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0D" w:rsidRPr="0016700D" w:rsidRDefault="00F02CCA" w:rsidP="00F02CCA">
      <w:pPr>
        <w:rPr>
          <w:rFonts w:ascii="Bell MT" w:hAnsi="Bell MT"/>
          <w:i/>
          <w:sz w:val="32"/>
          <w:szCs w:val="32"/>
        </w:rPr>
      </w:pPr>
      <w:bookmarkStart w:id="0" w:name="_GoBack"/>
      <w:bookmarkEnd w:id="0"/>
      <w:r w:rsidRPr="0016700D">
        <w:rPr>
          <w:rFonts w:ascii="Bell MT" w:hAnsi="Bell MT"/>
          <w:i/>
          <w:sz w:val="32"/>
          <w:szCs w:val="32"/>
        </w:rPr>
        <w:t>Lemonade in Winter</w:t>
      </w:r>
      <w:r w:rsidR="0016700D" w:rsidRPr="0016700D">
        <w:rPr>
          <w:rFonts w:ascii="Bell MT" w:hAnsi="Bell MT"/>
          <w:i/>
          <w:sz w:val="32"/>
          <w:szCs w:val="32"/>
        </w:rPr>
        <w:t xml:space="preserve"> </w:t>
      </w:r>
      <w:r w:rsidR="0016700D" w:rsidRPr="0016700D">
        <w:rPr>
          <w:rFonts w:ascii="Bell MT" w:hAnsi="Bell MT"/>
          <w:sz w:val="32"/>
          <w:szCs w:val="32"/>
        </w:rPr>
        <w:t>by Emily Jenkins</w:t>
      </w:r>
    </w:p>
    <w:p w:rsidR="00F02CCA" w:rsidRPr="0016700D" w:rsidRDefault="00F02CCA" w:rsidP="00F02CCA">
      <w:pPr>
        <w:rPr>
          <w:rFonts w:ascii="Bell MT" w:hAnsi="Bell MT"/>
          <w:sz w:val="32"/>
          <w:szCs w:val="32"/>
        </w:rPr>
      </w:pPr>
      <w:r w:rsidRPr="0016700D">
        <w:rPr>
          <w:rFonts w:ascii="Bell MT" w:hAnsi="Bell MT"/>
          <w:sz w:val="32"/>
          <w:szCs w:val="32"/>
        </w:rPr>
        <w:t>Discussion Questions</w:t>
      </w:r>
    </w:p>
    <w:p w:rsidR="00F02CCA" w:rsidRDefault="00F02CCA" w:rsidP="00F02CCA">
      <w:pPr>
        <w:pStyle w:val="ListParagraph"/>
        <w:numPr>
          <w:ilvl w:val="0"/>
          <w:numId w:val="1"/>
        </w:numPr>
        <w:rPr>
          <w:rFonts w:ascii="Bell MT" w:hAnsi="Bell MT"/>
          <w:sz w:val="28"/>
          <w:szCs w:val="28"/>
        </w:rPr>
      </w:pPr>
      <w:r>
        <w:rPr>
          <w:rFonts w:ascii="Bell MT" w:hAnsi="Bell MT"/>
          <w:sz w:val="28"/>
          <w:szCs w:val="28"/>
        </w:rPr>
        <w:t>Pauline’s big idea is a lemonade stand.  Why does Mom say it isn’t such a good idea?</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She says it’s freezing outside, and no one will be out.  That means no customers.</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Why does Dad think the lemonade stand isn’t a good idea?</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He says no one will want a cold drink on a cold day.</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Why do Pauline and John-John search for coins?  Where do they search?  Are these good places to look?</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They need money to buy resources for the lemonade stand.  They look in the piggy bank, the drawers, pockets, under sofa cushions. This was a good idea because money can often be found in these places.</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 xml:space="preserve">Where do Pauline and John-John take their coins, and what do they </w:t>
      </w:r>
      <w:r>
        <w:rPr>
          <w:rFonts w:ascii="Bell MT" w:hAnsi="Bell MT"/>
          <w:sz w:val="28"/>
          <w:szCs w:val="28"/>
        </w:rPr>
        <w:t>do</w:t>
      </w:r>
      <w:r w:rsidRPr="001D2B9A">
        <w:rPr>
          <w:rFonts w:ascii="Bell MT" w:hAnsi="Bell MT"/>
          <w:sz w:val="28"/>
          <w:szCs w:val="28"/>
        </w:rPr>
        <w:t>?</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They go to the grocery store to buy lemons, limes, sugar, and cups.</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 xml:space="preserve"> When Pauline and John-John make and sell lemonade, are </w:t>
      </w:r>
      <w:r>
        <w:rPr>
          <w:rFonts w:ascii="Bell MT" w:hAnsi="Bell MT"/>
          <w:sz w:val="28"/>
          <w:szCs w:val="28"/>
        </w:rPr>
        <w:t xml:space="preserve">they consumers or </w:t>
      </w:r>
      <w:r w:rsidRPr="001D2B9A">
        <w:rPr>
          <w:rFonts w:ascii="Bell MT" w:hAnsi="Bell MT"/>
          <w:sz w:val="28"/>
          <w:szCs w:val="28"/>
        </w:rPr>
        <w:t>producers</w:t>
      </w:r>
      <w:r>
        <w:rPr>
          <w:rFonts w:ascii="Bell MT" w:hAnsi="Bell MT"/>
          <w:sz w:val="28"/>
          <w:szCs w:val="28"/>
        </w:rPr>
        <w:t>?</w:t>
      </w:r>
      <w:r w:rsidRPr="001D2B9A">
        <w:rPr>
          <w:rFonts w:ascii="Bell MT" w:hAnsi="Bell MT"/>
          <w:sz w:val="28"/>
          <w:szCs w:val="28"/>
        </w:rPr>
        <w:t xml:space="preserve">  </w:t>
      </w:r>
    </w:p>
    <w:p w:rsidR="00F02CCA" w:rsidRPr="001D2B9A" w:rsidRDefault="00F02CCA" w:rsidP="00F02CCA">
      <w:pPr>
        <w:pStyle w:val="ListParagraph"/>
        <w:rPr>
          <w:rFonts w:ascii="Bell MT" w:hAnsi="Bell MT"/>
          <w:i/>
          <w:sz w:val="28"/>
          <w:szCs w:val="28"/>
        </w:rPr>
      </w:pPr>
      <w:r>
        <w:rPr>
          <w:rFonts w:ascii="Bell MT" w:hAnsi="Bell MT"/>
          <w:i/>
          <w:sz w:val="28"/>
          <w:szCs w:val="28"/>
        </w:rPr>
        <w:t>Producers</w:t>
      </w:r>
      <w:r w:rsidRPr="001D2B9A">
        <w:rPr>
          <w:rFonts w:ascii="Bell MT" w:hAnsi="Bell MT"/>
          <w:i/>
          <w:sz w:val="28"/>
          <w:szCs w:val="28"/>
        </w:rPr>
        <w:t>.</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Do Pauline and John-John sell goods or services?</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They sell a good called a cup of lemonade.</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How much do the children charge for lemonade when they first open their market?</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They charge 50 cents a cup.</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Later, they change the price to 25 cents a cup.  Why do they lower the price?</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 xml:space="preserve">They </w:t>
      </w:r>
      <w:r w:rsidR="00C91179">
        <w:rPr>
          <w:rFonts w:ascii="Bell MT" w:hAnsi="Bell MT"/>
          <w:i/>
          <w:sz w:val="28"/>
          <w:szCs w:val="28"/>
        </w:rPr>
        <w:t>hope</w:t>
      </w:r>
      <w:r w:rsidRPr="001D2B9A">
        <w:rPr>
          <w:rFonts w:ascii="Bell MT" w:hAnsi="Bell MT"/>
          <w:i/>
          <w:sz w:val="28"/>
          <w:szCs w:val="28"/>
        </w:rPr>
        <w:t xml:space="preserve"> that if they lower the price, they will sell more lemonade.</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Why does Pauline decide to advertise?  How does she advertise?</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She wants to attract more customers.  She shouts out a jingle she has made up.</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 xml:space="preserve"> How else does Pauline attract customers?</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She decorates the lemonade stand, provides entertainment, and lowers the price.</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 xml:space="preserve"> Who is attracted to the stand by all of Pauline’s advertising?</w:t>
      </w:r>
    </w:p>
    <w:p w:rsidR="00F02CCA" w:rsidRPr="001D2B9A" w:rsidRDefault="00F02CCA" w:rsidP="00F02CCA">
      <w:pPr>
        <w:pStyle w:val="ListParagraph"/>
        <w:rPr>
          <w:rFonts w:ascii="Bell MT" w:hAnsi="Bell MT"/>
          <w:i/>
          <w:sz w:val="28"/>
          <w:szCs w:val="28"/>
        </w:rPr>
      </w:pPr>
      <w:r w:rsidRPr="001D2B9A">
        <w:rPr>
          <w:rFonts w:ascii="Bell MT" w:hAnsi="Bell MT"/>
          <w:i/>
          <w:sz w:val="28"/>
          <w:szCs w:val="28"/>
        </w:rPr>
        <w:t>A group of hairdressers from across the street come</w:t>
      </w:r>
      <w:r w:rsidR="00C91179">
        <w:rPr>
          <w:rFonts w:ascii="Bell MT" w:hAnsi="Bell MT"/>
          <w:i/>
          <w:sz w:val="28"/>
          <w:szCs w:val="28"/>
        </w:rPr>
        <w:t>s</w:t>
      </w:r>
      <w:r w:rsidRPr="001D2B9A">
        <w:rPr>
          <w:rFonts w:ascii="Bell MT" w:hAnsi="Bell MT"/>
          <w:i/>
          <w:sz w:val="28"/>
          <w:szCs w:val="28"/>
        </w:rPr>
        <w:t xml:space="preserve"> out to have some lemonade.</w:t>
      </w: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t>In the story, Pauline and John-John run a lemonade stand, the grocer works at the grocery store, and the hair dressers work in the shop across the street.  What are all of these people in the economy?</w:t>
      </w:r>
    </w:p>
    <w:p w:rsidR="00F02CCA" w:rsidRDefault="00F02CCA" w:rsidP="00F02CCA">
      <w:pPr>
        <w:pStyle w:val="ListParagraph"/>
        <w:rPr>
          <w:rFonts w:ascii="Bell MT" w:hAnsi="Bell MT"/>
          <w:i/>
          <w:sz w:val="28"/>
          <w:szCs w:val="28"/>
        </w:rPr>
      </w:pPr>
      <w:r w:rsidRPr="001D2B9A">
        <w:rPr>
          <w:rFonts w:ascii="Bell MT" w:hAnsi="Bell MT"/>
          <w:i/>
          <w:sz w:val="28"/>
          <w:szCs w:val="28"/>
        </w:rPr>
        <w:t>They are producers</w:t>
      </w:r>
      <w:r>
        <w:rPr>
          <w:rFonts w:ascii="Bell MT" w:hAnsi="Bell MT"/>
          <w:i/>
          <w:sz w:val="28"/>
          <w:szCs w:val="28"/>
        </w:rPr>
        <w:t>—each specializing in selling goods or services.  The grocer specialized in selling food.  The hair dressers specialized in cutting hair</w:t>
      </w:r>
      <w:r w:rsidRPr="001D2B9A">
        <w:rPr>
          <w:rFonts w:ascii="Bell MT" w:hAnsi="Bell MT"/>
          <w:i/>
          <w:sz w:val="28"/>
          <w:szCs w:val="28"/>
        </w:rPr>
        <w:t>.</w:t>
      </w:r>
    </w:p>
    <w:p w:rsidR="00C91179" w:rsidRPr="001D2B9A" w:rsidRDefault="00C91179" w:rsidP="00F02CCA">
      <w:pPr>
        <w:pStyle w:val="ListParagraph"/>
        <w:rPr>
          <w:rFonts w:ascii="Bell MT" w:hAnsi="Bell MT"/>
          <w:i/>
          <w:sz w:val="28"/>
          <w:szCs w:val="28"/>
        </w:rPr>
      </w:pPr>
    </w:p>
    <w:p w:rsidR="00F02CCA" w:rsidRPr="001D2B9A" w:rsidRDefault="00F02CCA" w:rsidP="00F02CCA">
      <w:pPr>
        <w:pStyle w:val="ListParagraph"/>
        <w:numPr>
          <w:ilvl w:val="0"/>
          <w:numId w:val="1"/>
        </w:numPr>
        <w:rPr>
          <w:rFonts w:ascii="Bell MT" w:hAnsi="Bell MT"/>
          <w:sz w:val="28"/>
          <w:szCs w:val="28"/>
        </w:rPr>
      </w:pPr>
      <w:r w:rsidRPr="001D2B9A">
        <w:rPr>
          <w:rFonts w:ascii="Bell MT" w:hAnsi="Bell MT"/>
          <w:sz w:val="28"/>
          <w:szCs w:val="28"/>
        </w:rPr>
        <w:lastRenderedPageBreak/>
        <w:t>What capital resources do the children use at the lemonade stand?</w:t>
      </w:r>
    </w:p>
    <w:p w:rsidR="00F02CCA" w:rsidRPr="00532847" w:rsidRDefault="00F02CCA" w:rsidP="00F02CCA">
      <w:pPr>
        <w:pStyle w:val="ListParagraph"/>
        <w:rPr>
          <w:rFonts w:ascii="Bell MT" w:hAnsi="Bell MT"/>
          <w:i/>
          <w:sz w:val="28"/>
          <w:szCs w:val="28"/>
        </w:rPr>
      </w:pPr>
      <w:r w:rsidRPr="001D2B9A">
        <w:rPr>
          <w:rFonts w:ascii="Bell MT" w:hAnsi="Bell MT"/>
          <w:i/>
          <w:sz w:val="28"/>
          <w:szCs w:val="28"/>
        </w:rPr>
        <w:t>Table, signs, pitchers, and the gre</w:t>
      </w:r>
      <w:r w:rsidRPr="00532847">
        <w:rPr>
          <w:rFonts w:ascii="Bell MT" w:hAnsi="Bell MT"/>
          <w:i/>
          <w:sz w:val="28"/>
          <w:szCs w:val="28"/>
        </w:rPr>
        <w:t>en plastic box are all capital resources.</w:t>
      </w:r>
    </w:p>
    <w:p w:rsidR="00F02CCA" w:rsidRDefault="00F02CCA" w:rsidP="00F02CCA">
      <w:pPr>
        <w:pStyle w:val="ListParagraph"/>
        <w:numPr>
          <w:ilvl w:val="0"/>
          <w:numId w:val="1"/>
        </w:numPr>
        <w:rPr>
          <w:rFonts w:ascii="Bell MT" w:hAnsi="Bell MT"/>
          <w:sz w:val="28"/>
          <w:szCs w:val="28"/>
        </w:rPr>
      </w:pPr>
      <w:r>
        <w:rPr>
          <w:rFonts w:ascii="Bell MT" w:hAnsi="Bell MT"/>
          <w:sz w:val="28"/>
          <w:szCs w:val="28"/>
        </w:rPr>
        <w:t xml:space="preserve"> Why does Pauline cry when she sees they have earned 16 quarters?</w:t>
      </w:r>
    </w:p>
    <w:p w:rsidR="00F02CCA" w:rsidRPr="00532847" w:rsidRDefault="00F02CCA" w:rsidP="00F02CCA">
      <w:pPr>
        <w:pStyle w:val="ListParagraph"/>
        <w:rPr>
          <w:rFonts w:ascii="Bell MT" w:hAnsi="Bell MT"/>
          <w:i/>
          <w:sz w:val="28"/>
          <w:szCs w:val="28"/>
        </w:rPr>
      </w:pPr>
      <w:r w:rsidRPr="00532847">
        <w:rPr>
          <w:rFonts w:ascii="Bell MT" w:hAnsi="Bell MT"/>
          <w:i/>
          <w:sz w:val="28"/>
          <w:szCs w:val="28"/>
        </w:rPr>
        <w:t>She is unhappy because it cost more than 16 quarters to buy all the resources they needed to make lemonade.</w:t>
      </w:r>
    </w:p>
    <w:p w:rsidR="00F02CCA" w:rsidRDefault="00F02CCA" w:rsidP="00F02CCA">
      <w:pPr>
        <w:pStyle w:val="ListParagraph"/>
        <w:numPr>
          <w:ilvl w:val="0"/>
          <w:numId w:val="1"/>
        </w:numPr>
        <w:rPr>
          <w:rFonts w:ascii="Bell MT" w:hAnsi="Bell MT"/>
          <w:sz w:val="28"/>
          <w:szCs w:val="28"/>
        </w:rPr>
      </w:pPr>
      <w:r>
        <w:rPr>
          <w:rFonts w:ascii="Bell MT" w:hAnsi="Bell MT"/>
          <w:sz w:val="28"/>
          <w:szCs w:val="28"/>
        </w:rPr>
        <w:t>How can a business make money but not make a profit?</w:t>
      </w:r>
    </w:p>
    <w:p w:rsidR="00F02CCA" w:rsidRPr="00532847" w:rsidRDefault="00F02CCA" w:rsidP="00F02CCA">
      <w:pPr>
        <w:pStyle w:val="ListParagraph"/>
        <w:rPr>
          <w:rFonts w:ascii="Bell MT" w:hAnsi="Bell MT"/>
          <w:i/>
          <w:sz w:val="28"/>
          <w:szCs w:val="28"/>
        </w:rPr>
      </w:pPr>
      <w:r w:rsidRPr="00532847">
        <w:rPr>
          <w:rFonts w:ascii="Bell MT" w:hAnsi="Bell MT"/>
          <w:i/>
          <w:sz w:val="28"/>
          <w:szCs w:val="28"/>
        </w:rPr>
        <w:t>Profit can be earned only after all the expenses of running the business—the costs of resources—have been earned back.  The money earned after expenses have been paid is profit.</w:t>
      </w:r>
    </w:p>
    <w:p w:rsidR="00F02CCA" w:rsidRDefault="00F02CCA" w:rsidP="00F02CCA">
      <w:pPr>
        <w:pStyle w:val="ListParagraph"/>
        <w:numPr>
          <w:ilvl w:val="0"/>
          <w:numId w:val="1"/>
        </w:numPr>
        <w:rPr>
          <w:rFonts w:ascii="Bell MT" w:hAnsi="Bell MT"/>
          <w:sz w:val="28"/>
          <w:szCs w:val="28"/>
        </w:rPr>
      </w:pPr>
      <w:r>
        <w:rPr>
          <w:rFonts w:ascii="Bell MT" w:hAnsi="Bell MT"/>
          <w:sz w:val="28"/>
          <w:szCs w:val="28"/>
        </w:rPr>
        <w:t>How might Pauline and John-John create a more successful and more profitable lemonade stand?</w:t>
      </w:r>
    </w:p>
    <w:p w:rsidR="00F02CCA" w:rsidRDefault="00F02CCA" w:rsidP="00F02CCA">
      <w:pPr>
        <w:pStyle w:val="ListParagraph"/>
        <w:rPr>
          <w:rFonts w:ascii="Bell MT" w:hAnsi="Bell MT"/>
          <w:i/>
          <w:sz w:val="28"/>
          <w:szCs w:val="28"/>
        </w:rPr>
      </w:pPr>
      <w:r w:rsidRPr="00532847">
        <w:rPr>
          <w:rFonts w:ascii="Bell MT" w:hAnsi="Bell MT"/>
          <w:i/>
          <w:sz w:val="28"/>
          <w:szCs w:val="28"/>
        </w:rPr>
        <w:t>Wait until the weather is warmer</w:t>
      </w:r>
      <w:r>
        <w:rPr>
          <w:rFonts w:ascii="Bell MT" w:hAnsi="Bell MT"/>
          <w:i/>
          <w:sz w:val="28"/>
          <w:szCs w:val="28"/>
        </w:rPr>
        <w:t xml:space="preserve"> when they will probably have more customers</w:t>
      </w:r>
      <w:r w:rsidRPr="00532847">
        <w:rPr>
          <w:rFonts w:ascii="Bell MT" w:hAnsi="Bell MT"/>
          <w:i/>
          <w:sz w:val="28"/>
          <w:szCs w:val="28"/>
        </w:rPr>
        <w:t>.  Lemons and limes are cheaper in the summer, too.</w:t>
      </w:r>
    </w:p>
    <w:p w:rsidR="00F02CCA" w:rsidRPr="00DC67A0" w:rsidRDefault="00F02CCA" w:rsidP="00F02CCA">
      <w:pPr>
        <w:pStyle w:val="ListParagraph"/>
        <w:numPr>
          <w:ilvl w:val="0"/>
          <w:numId w:val="1"/>
        </w:numPr>
        <w:rPr>
          <w:rFonts w:ascii="Bell MT" w:hAnsi="Bell MT"/>
          <w:sz w:val="28"/>
          <w:szCs w:val="28"/>
        </w:rPr>
      </w:pPr>
      <w:r>
        <w:rPr>
          <w:rFonts w:ascii="Bell MT" w:hAnsi="Bell MT"/>
          <w:sz w:val="28"/>
          <w:szCs w:val="28"/>
        </w:rPr>
        <w:t xml:space="preserve">If you were Pauline or John-John would you have opened a lemonade stand in winter?  What were the costs and benefits (disadvantages and </w:t>
      </w:r>
      <w:proofErr w:type="gramStart"/>
      <w:r>
        <w:rPr>
          <w:rFonts w:ascii="Bell MT" w:hAnsi="Bell MT"/>
          <w:sz w:val="28"/>
          <w:szCs w:val="28"/>
        </w:rPr>
        <w:t>advantages.)</w:t>
      </w:r>
      <w:proofErr w:type="gramEnd"/>
      <w:r>
        <w:rPr>
          <w:rFonts w:ascii="Bell MT" w:hAnsi="Bell MT"/>
          <w:sz w:val="28"/>
          <w:szCs w:val="28"/>
        </w:rPr>
        <w:t xml:space="preserve">  </w:t>
      </w:r>
    </w:p>
    <w:p w:rsidR="00F02CCA" w:rsidRDefault="00F02CCA" w:rsidP="00F02CCA">
      <w:pPr>
        <w:ind w:left="720"/>
        <w:rPr>
          <w:rFonts w:ascii="Bell MT" w:hAnsi="Bell MT"/>
          <w:i/>
          <w:sz w:val="28"/>
          <w:szCs w:val="28"/>
        </w:rPr>
      </w:pPr>
      <w:r>
        <w:rPr>
          <w:rFonts w:ascii="Bell MT" w:hAnsi="Bell MT"/>
          <w:i/>
          <w:sz w:val="28"/>
          <w:szCs w:val="28"/>
        </w:rPr>
        <w:t xml:space="preserve">The costs and benefits all those mentioned above. The </w:t>
      </w:r>
      <w:r w:rsidR="00C91179">
        <w:rPr>
          <w:rFonts w:ascii="Bell MT" w:hAnsi="Bell MT"/>
          <w:i/>
          <w:sz w:val="28"/>
          <w:szCs w:val="28"/>
        </w:rPr>
        <w:t>d</w:t>
      </w:r>
      <w:r>
        <w:rPr>
          <w:rFonts w:ascii="Bell MT" w:hAnsi="Bell MT"/>
          <w:i/>
          <w:sz w:val="28"/>
          <w:szCs w:val="28"/>
        </w:rPr>
        <w:t xml:space="preserve">ecision can vary.  Was the main goal to make money?  If so, the </w:t>
      </w:r>
      <w:r w:rsidR="00C91179">
        <w:rPr>
          <w:rFonts w:ascii="Bell MT" w:hAnsi="Bell MT"/>
          <w:i/>
          <w:sz w:val="28"/>
          <w:szCs w:val="28"/>
        </w:rPr>
        <w:t xml:space="preserve">better </w:t>
      </w:r>
      <w:r>
        <w:rPr>
          <w:rFonts w:ascii="Bell MT" w:hAnsi="Bell MT"/>
          <w:i/>
          <w:sz w:val="28"/>
          <w:szCs w:val="28"/>
        </w:rPr>
        <w:t xml:space="preserve">decision would probably be to not open the stand outdoors on a cold winter day.  But if the main goal was to have fun and do something outside, and you didn’t mind spending your money, then the benefits may outweigh the costs and some would open the stand even after they considered the costs and benefits.  But some children may suggest that even if their main goal was to do something fun outside, they could have come up with an idea that did not require them to spend all of their money.  When making a decision about how to spend your time or your money, it is usually a good idea to weigh (think through) your costs and benefits BEFORE you make a decision. </w:t>
      </w:r>
    </w:p>
    <w:p w:rsidR="00F02CCA" w:rsidRDefault="00F02CCA" w:rsidP="00F02CCA">
      <w:pPr>
        <w:ind w:left="720"/>
        <w:rPr>
          <w:rFonts w:ascii="Bell MT" w:hAnsi="Bell MT"/>
          <w:i/>
          <w:sz w:val="28"/>
          <w:szCs w:val="28"/>
        </w:rPr>
      </w:pPr>
      <w:r>
        <w:rPr>
          <w:rFonts w:ascii="Bell MT" w:hAnsi="Bell MT"/>
          <w:sz w:val="28"/>
          <w:szCs w:val="28"/>
        </w:rPr>
        <w:t xml:space="preserve">Did Pauline or John-John do this?  </w:t>
      </w:r>
      <w:r>
        <w:rPr>
          <w:rFonts w:ascii="Bell MT" w:hAnsi="Bell MT"/>
          <w:i/>
          <w:sz w:val="28"/>
          <w:szCs w:val="28"/>
        </w:rPr>
        <w:t>No</w:t>
      </w:r>
    </w:p>
    <w:p w:rsidR="00F02CCA" w:rsidRPr="00DA5ECB" w:rsidRDefault="00F02CCA" w:rsidP="00F02CCA">
      <w:pPr>
        <w:ind w:left="720"/>
        <w:rPr>
          <w:rFonts w:ascii="Bell MT" w:hAnsi="Bell MT"/>
          <w:sz w:val="28"/>
          <w:szCs w:val="28"/>
        </w:rPr>
      </w:pPr>
      <w:r w:rsidRPr="00DC67A0">
        <w:rPr>
          <w:rFonts w:ascii="Bell MT" w:hAnsi="Bell MT"/>
          <w:sz w:val="28"/>
          <w:szCs w:val="28"/>
        </w:rPr>
        <w:t xml:space="preserve">Might they have made a different decision if they had considered the costs and benefits (advantages and disadvantages) of </w:t>
      </w:r>
      <w:r>
        <w:rPr>
          <w:rFonts w:ascii="Bell MT" w:hAnsi="Bell MT"/>
          <w:sz w:val="28"/>
          <w:szCs w:val="28"/>
        </w:rPr>
        <w:t xml:space="preserve">opening a </w:t>
      </w:r>
      <w:r w:rsidRPr="00DC67A0">
        <w:rPr>
          <w:rFonts w:ascii="Bell MT" w:hAnsi="Bell MT"/>
          <w:sz w:val="28"/>
          <w:szCs w:val="28"/>
        </w:rPr>
        <w:t>lemonade</w:t>
      </w:r>
      <w:r>
        <w:rPr>
          <w:rFonts w:ascii="Bell MT" w:hAnsi="Bell MT"/>
          <w:sz w:val="28"/>
          <w:szCs w:val="28"/>
        </w:rPr>
        <w:t xml:space="preserve"> stand</w:t>
      </w:r>
      <w:r w:rsidRPr="00DC67A0">
        <w:rPr>
          <w:rFonts w:ascii="Bell MT" w:hAnsi="Bell MT"/>
          <w:sz w:val="28"/>
          <w:szCs w:val="28"/>
        </w:rPr>
        <w:t xml:space="preserve"> BEFORE they spent their money?</w:t>
      </w:r>
      <w:r>
        <w:rPr>
          <w:rFonts w:ascii="Bell MT" w:hAnsi="Bell MT"/>
          <w:i/>
          <w:sz w:val="28"/>
          <w:szCs w:val="28"/>
        </w:rPr>
        <w:t xml:space="preserve">  Probably. Particularly since Pauline was interested in making money.</w:t>
      </w:r>
      <w:r>
        <w:rPr>
          <w:rFonts w:ascii="Bell MT" w:hAnsi="Bell MT"/>
          <w:sz w:val="28"/>
          <w:szCs w:val="28"/>
        </w:rPr>
        <w:t xml:space="preserve"> </w:t>
      </w:r>
    </w:p>
    <w:p w:rsidR="00E97681" w:rsidRDefault="00E97681"/>
    <w:sectPr w:rsidR="00E976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5B" w:rsidRDefault="00AC545B" w:rsidP="0016700D">
      <w:pPr>
        <w:spacing w:after="0" w:line="240" w:lineRule="auto"/>
      </w:pPr>
      <w:r>
        <w:separator/>
      </w:r>
    </w:p>
  </w:endnote>
  <w:endnote w:type="continuationSeparator" w:id="0">
    <w:p w:rsidR="00AC545B" w:rsidRDefault="00AC545B" w:rsidP="0016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0D" w:rsidRDefault="0016700D" w:rsidP="0016700D">
    <w:pPr>
      <w:pStyle w:val="Footer"/>
      <w:jc w:val="center"/>
    </w:pPr>
    <w:r>
      <w:t>Rachel Powell, George Mason University Center for Economic Education</w:t>
    </w:r>
  </w:p>
  <w:p w:rsidR="0016700D" w:rsidRDefault="0016700D" w:rsidP="0016700D">
    <w:pPr>
      <w:pStyle w:val="Footer"/>
      <w:jc w:val="center"/>
    </w:pPr>
    <w: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5B" w:rsidRDefault="00AC545B" w:rsidP="0016700D">
      <w:pPr>
        <w:spacing w:after="0" w:line="240" w:lineRule="auto"/>
      </w:pPr>
      <w:r>
        <w:separator/>
      </w:r>
    </w:p>
  </w:footnote>
  <w:footnote w:type="continuationSeparator" w:id="0">
    <w:p w:rsidR="00AC545B" w:rsidRDefault="00AC545B" w:rsidP="0016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149B9"/>
    <w:multiLevelType w:val="hybridMultilevel"/>
    <w:tmpl w:val="AF34E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CA"/>
    <w:rsid w:val="001332B1"/>
    <w:rsid w:val="0016700D"/>
    <w:rsid w:val="00AC545B"/>
    <w:rsid w:val="00C91179"/>
    <w:rsid w:val="00E5340F"/>
    <w:rsid w:val="00E97681"/>
    <w:rsid w:val="00EF183B"/>
    <w:rsid w:val="00F0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A23D2-1FA1-4084-96D2-1AD04E2E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2C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CCA"/>
    <w:pPr>
      <w:ind w:left="720"/>
      <w:contextualSpacing/>
    </w:pPr>
  </w:style>
  <w:style w:type="paragraph" w:styleId="Header">
    <w:name w:val="header"/>
    <w:basedOn w:val="Normal"/>
    <w:link w:val="HeaderChar"/>
    <w:uiPriority w:val="99"/>
    <w:unhideWhenUsed/>
    <w:rsid w:val="0016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0D"/>
  </w:style>
  <w:style w:type="paragraph" w:styleId="Footer">
    <w:name w:val="footer"/>
    <w:basedOn w:val="Normal"/>
    <w:link w:val="FooterChar"/>
    <w:uiPriority w:val="99"/>
    <w:unhideWhenUsed/>
    <w:rsid w:val="0016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dc:creator>
  <cp:keywords/>
  <dc:description/>
  <cp:lastModifiedBy>VCEE</cp:lastModifiedBy>
  <cp:revision>2</cp:revision>
  <dcterms:created xsi:type="dcterms:W3CDTF">2016-09-19T15:00:00Z</dcterms:created>
  <dcterms:modified xsi:type="dcterms:W3CDTF">2016-09-19T15:00:00Z</dcterms:modified>
</cp:coreProperties>
</file>