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D857F" w14:textId="77777777" w:rsidR="00D53094" w:rsidRDefault="00D53094" w:rsidP="00685CFA">
      <w:pPr>
        <w:rPr>
          <w:rFonts w:ascii="Arial Narrow" w:hAnsi="Arial Narrow" w:cs="Times New Roman"/>
          <w:b/>
          <w:color w:val="FF0000"/>
          <w:sz w:val="28"/>
          <w:u w:val="single"/>
        </w:rPr>
      </w:pPr>
      <w:bookmarkStart w:id="0" w:name="_GoBack"/>
      <w:bookmarkEnd w:id="0"/>
      <w:r>
        <w:rPr>
          <w:rFonts w:ascii="Arial" w:hAnsi="Arial" w:cs="Arial"/>
          <w:color w:val="000000"/>
          <w:shd w:val="clear" w:color="auto" w:fill="FFFFFF"/>
        </w:rPr>
        <w:t>2018 Virginia Council on Economic Education</w:t>
      </w:r>
      <w:r>
        <w:rPr>
          <w:rFonts w:ascii="Arial" w:hAnsi="Arial" w:cs="Arial"/>
          <w:color w:val="000000"/>
        </w:rPr>
        <w:br/>
      </w:r>
      <w:r>
        <w:rPr>
          <w:rFonts w:ascii="Arial" w:hAnsi="Arial" w:cs="Arial"/>
          <w:color w:val="000000"/>
          <w:shd w:val="clear" w:color="auto" w:fill="FFFFFF"/>
        </w:rPr>
        <w:t>Economic Educator Lesson Plan Winner </w:t>
      </w:r>
      <w:r>
        <w:rPr>
          <w:rFonts w:ascii="Arial" w:hAnsi="Arial" w:cs="Arial"/>
          <w:color w:val="000000"/>
        </w:rPr>
        <w:br/>
      </w:r>
      <w:r>
        <w:rPr>
          <w:rFonts w:ascii="Arial" w:hAnsi="Arial" w:cs="Arial"/>
          <w:color w:val="000000"/>
        </w:rPr>
        <w:br/>
      </w:r>
      <w:r>
        <w:rPr>
          <w:rFonts w:ascii="Arial" w:hAnsi="Arial" w:cs="Arial"/>
          <w:color w:val="000000"/>
          <w:shd w:val="clear" w:color="auto" w:fill="FFFFFF"/>
        </w:rPr>
        <w:t>Submitted by:  Bethany Everidge, Harrisonburg High School, Harrisonburg</w:t>
      </w:r>
      <w:r>
        <w:rPr>
          <w:rFonts w:ascii="Arial" w:hAnsi="Arial" w:cs="Arial"/>
          <w:color w:val="000000"/>
        </w:rPr>
        <w:br/>
      </w:r>
      <w:r>
        <w:rPr>
          <w:rFonts w:ascii="Arial" w:hAnsi="Arial" w:cs="Arial"/>
          <w:color w:val="000000"/>
        </w:rPr>
        <w:br/>
      </w:r>
      <w:r>
        <w:rPr>
          <w:rFonts w:ascii="Arial" w:hAnsi="Arial" w:cs="Arial"/>
          <w:color w:val="000000"/>
          <w:shd w:val="clear" w:color="auto" w:fill="FFFFFF"/>
        </w:rPr>
        <w:t>Grade Level Target: high school, economics and personal finance</w:t>
      </w:r>
      <w:r>
        <w:rPr>
          <w:rFonts w:ascii="Arial" w:hAnsi="Arial" w:cs="Arial"/>
          <w:color w:val="000000"/>
        </w:rPr>
        <w:br/>
      </w:r>
      <w:r>
        <w:rPr>
          <w:rFonts w:ascii="Arial" w:hAnsi="Arial" w:cs="Arial"/>
          <w:color w:val="000000"/>
        </w:rPr>
        <w:br/>
      </w:r>
      <w:r>
        <w:rPr>
          <w:rFonts w:ascii="Arial" w:hAnsi="Arial" w:cs="Arial"/>
          <w:color w:val="000000"/>
          <w:shd w:val="clear" w:color="auto" w:fill="FFFFFF"/>
        </w:rPr>
        <w:t>Title of Lesson Plan:  What are Common Words Anyway? Supporting Students through Tier-Two Vocabulary and Financial Literacy</w:t>
      </w:r>
    </w:p>
    <w:p w14:paraId="3DE700B3" w14:textId="77777777" w:rsidR="00685CFA" w:rsidRPr="00326E5D" w:rsidRDefault="00685CFA" w:rsidP="00685CFA">
      <w:pPr>
        <w:rPr>
          <w:rFonts w:ascii="Arial Narrow" w:hAnsi="Arial Narrow" w:cs="Times New Roman"/>
          <w:sz w:val="20"/>
        </w:rPr>
      </w:pPr>
      <w:r w:rsidRPr="00326E5D">
        <w:rPr>
          <w:rFonts w:ascii="Arial Narrow" w:hAnsi="Arial Narrow" w:cs="Times New Roman"/>
          <w:b/>
          <w:color w:val="FF0000"/>
          <w:sz w:val="28"/>
          <w:u w:val="single"/>
        </w:rPr>
        <w:t>Introduction</w:t>
      </w:r>
      <w:r w:rsidRPr="00326E5D">
        <w:rPr>
          <w:rFonts w:ascii="Arial Narrow" w:hAnsi="Arial Narrow" w:cs="Times New Roman"/>
          <w:sz w:val="20"/>
        </w:rPr>
        <w:t>:</w:t>
      </w:r>
    </w:p>
    <w:p w14:paraId="6212A945" w14:textId="77777777" w:rsidR="00685CFA" w:rsidRPr="00326E5D" w:rsidRDefault="00685CFA" w:rsidP="00685CFA">
      <w:pPr>
        <w:pStyle w:val="ListParagraph"/>
        <w:numPr>
          <w:ilvl w:val="0"/>
          <w:numId w:val="1"/>
        </w:numPr>
        <w:rPr>
          <w:rFonts w:ascii="Arial Narrow" w:hAnsi="Arial Narrow" w:cs="Times New Roman"/>
          <w:sz w:val="20"/>
        </w:rPr>
      </w:pPr>
      <w:r w:rsidRPr="00326E5D">
        <w:rPr>
          <w:rFonts w:ascii="Arial Narrow" w:hAnsi="Arial Narrow" w:cs="Times New Roman"/>
          <w:b/>
          <w:sz w:val="20"/>
        </w:rPr>
        <w:t>Applicant’s Name:</w:t>
      </w:r>
      <w:r w:rsidRPr="00326E5D">
        <w:rPr>
          <w:rFonts w:ascii="Arial Narrow" w:hAnsi="Arial Narrow" w:cs="Times New Roman"/>
          <w:sz w:val="20"/>
        </w:rPr>
        <w:t xml:space="preserve">   </w:t>
      </w:r>
      <w:r w:rsidRPr="00326E5D">
        <w:rPr>
          <w:rFonts w:ascii="Arial Narrow" w:hAnsi="Arial Narrow" w:cs="Times New Roman"/>
          <w:sz w:val="20"/>
          <w:u w:val="single"/>
        </w:rPr>
        <w:t>Bethany Everidge</w:t>
      </w:r>
    </w:p>
    <w:p w14:paraId="00F49888" w14:textId="77777777" w:rsidR="00685CFA" w:rsidRPr="00326E5D" w:rsidRDefault="00685CFA" w:rsidP="00685CFA">
      <w:pPr>
        <w:pStyle w:val="ListParagraph"/>
        <w:numPr>
          <w:ilvl w:val="0"/>
          <w:numId w:val="1"/>
        </w:numPr>
        <w:rPr>
          <w:rFonts w:ascii="Arial Narrow" w:hAnsi="Arial Narrow" w:cs="Times New Roman"/>
          <w:sz w:val="20"/>
        </w:rPr>
      </w:pPr>
      <w:r w:rsidRPr="00326E5D">
        <w:rPr>
          <w:rFonts w:ascii="Arial Narrow" w:hAnsi="Arial Narrow" w:cs="Times New Roman"/>
          <w:b/>
          <w:sz w:val="20"/>
        </w:rPr>
        <w:t>Grade Level of Lesson Plan:</w:t>
      </w:r>
      <w:r w:rsidRPr="00326E5D">
        <w:rPr>
          <w:rFonts w:ascii="Arial Narrow" w:hAnsi="Arial Narrow" w:cs="Times New Roman"/>
          <w:sz w:val="20"/>
        </w:rPr>
        <w:t xml:space="preserve">   </w:t>
      </w:r>
      <w:r w:rsidR="00490D2A" w:rsidRPr="00326E5D">
        <w:rPr>
          <w:rFonts w:ascii="Arial Narrow" w:hAnsi="Arial Narrow" w:cs="Times New Roman"/>
          <w:sz w:val="20"/>
          <w:u w:val="single"/>
        </w:rPr>
        <w:t>9</w:t>
      </w:r>
      <w:r w:rsidRPr="00326E5D">
        <w:rPr>
          <w:rFonts w:ascii="Arial Narrow" w:hAnsi="Arial Narrow" w:cs="Times New Roman"/>
          <w:sz w:val="20"/>
          <w:u w:val="single"/>
          <w:vertAlign w:val="superscript"/>
        </w:rPr>
        <w:t>th</w:t>
      </w:r>
      <w:r w:rsidRPr="00326E5D">
        <w:rPr>
          <w:rFonts w:ascii="Arial Narrow" w:hAnsi="Arial Narrow" w:cs="Times New Roman"/>
          <w:sz w:val="20"/>
          <w:u w:val="single"/>
        </w:rPr>
        <w:t xml:space="preserve"> – 12</w:t>
      </w:r>
      <w:r w:rsidRPr="00326E5D">
        <w:rPr>
          <w:rFonts w:ascii="Arial Narrow" w:hAnsi="Arial Narrow" w:cs="Times New Roman"/>
          <w:sz w:val="20"/>
          <w:u w:val="single"/>
          <w:vertAlign w:val="superscript"/>
        </w:rPr>
        <w:t>th</w:t>
      </w:r>
      <w:r w:rsidRPr="00326E5D">
        <w:rPr>
          <w:rFonts w:ascii="Arial Narrow" w:hAnsi="Arial Narrow" w:cs="Times New Roman"/>
          <w:sz w:val="20"/>
          <w:u w:val="single"/>
        </w:rPr>
        <w:t xml:space="preserve"> </w:t>
      </w:r>
    </w:p>
    <w:p w14:paraId="428C526D" w14:textId="77777777" w:rsidR="00685CFA" w:rsidRPr="00326E5D" w:rsidRDefault="00685CFA" w:rsidP="00685CFA">
      <w:pPr>
        <w:pStyle w:val="ListParagraph"/>
        <w:numPr>
          <w:ilvl w:val="0"/>
          <w:numId w:val="1"/>
        </w:numPr>
        <w:rPr>
          <w:rFonts w:ascii="Arial Narrow" w:hAnsi="Arial Narrow" w:cs="Times New Roman"/>
          <w:sz w:val="20"/>
        </w:rPr>
      </w:pPr>
      <w:r w:rsidRPr="00326E5D">
        <w:rPr>
          <w:rFonts w:ascii="Arial Narrow" w:hAnsi="Arial Narrow" w:cs="Times New Roman"/>
          <w:b/>
          <w:sz w:val="20"/>
        </w:rPr>
        <w:t>SOL’s Covered in Lesson Plan:</w:t>
      </w:r>
      <w:r w:rsidR="0016085A" w:rsidRPr="00326E5D">
        <w:rPr>
          <w:rFonts w:ascii="Arial Narrow" w:hAnsi="Arial Narrow" w:cs="Times New Roman"/>
          <w:b/>
          <w:sz w:val="20"/>
        </w:rPr>
        <w:t xml:space="preserve"> </w:t>
      </w:r>
      <w:r w:rsidR="0016085A" w:rsidRPr="00326E5D">
        <w:rPr>
          <w:rFonts w:ascii="Arial Narrow" w:hAnsi="Arial Narrow" w:cs="Times New Roman"/>
          <w:sz w:val="20"/>
          <w:u w:val="single"/>
        </w:rPr>
        <w:t>See Economic Objectives</w:t>
      </w:r>
    </w:p>
    <w:p w14:paraId="1C430235" w14:textId="77777777" w:rsidR="00685CFA" w:rsidRPr="00326E5D" w:rsidRDefault="00685CFA" w:rsidP="00685CFA">
      <w:pPr>
        <w:rPr>
          <w:rFonts w:ascii="Arial Narrow" w:hAnsi="Arial Narrow" w:cs="Times New Roman"/>
          <w:b/>
          <w:color w:val="FF0000"/>
          <w:sz w:val="28"/>
          <w:u w:val="single"/>
        </w:rPr>
      </w:pPr>
      <w:r w:rsidRPr="00326E5D">
        <w:rPr>
          <w:rFonts w:ascii="Arial Narrow" w:hAnsi="Arial Narrow" w:cs="Times New Roman"/>
          <w:b/>
          <w:color w:val="FF0000"/>
          <w:sz w:val="28"/>
          <w:u w:val="single"/>
        </w:rPr>
        <w:t>Background:</w:t>
      </w:r>
    </w:p>
    <w:p w14:paraId="51B86BB1" w14:textId="77777777" w:rsidR="00685CFA" w:rsidRPr="00326E5D" w:rsidRDefault="00685CFA" w:rsidP="00685CFA">
      <w:pPr>
        <w:rPr>
          <w:rFonts w:ascii="Arial Narrow" w:hAnsi="Arial Narrow" w:cs="Times New Roman"/>
          <w:sz w:val="20"/>
        </w:rPr>
      </w:pPr>
      <w:r w:rsidRPr="00326E5D">
        <w:rPr>
          <w:rFonts w:ascii="Arial Narrow" w:hAnsi="Arial Narrow" w:cs="Times New Roman"/>
          <w:sz w:val="20"/>
        </w:rPr>
        <w:tab/>
      </w:r>
      <w:r w:rsidRPr="00326E5D">
        <w:rPr>
          <w:rFonts w:ascii="Arial Narrow" w:hAnsi="Arial Narrow" w:cs="Times New Roman"/>
          <w:b/>
          <w:sz w:val="20"/>
        </w:rPr>
        <w:t xml:space="preserve">Summary – </w:t>
      </w:r>
      <w:r w:rsidR="00E05C36" w:rsidRPr="00326E5D">
        <w:rPr>
          <w:rFonts w:ascii="Arial Narrow" w:hAnsi="Arial Narrow" w:cs="Times New Roman"/>
          <w:sz w:val="20"/>
        </w:rPr>
        <w:t xml:space="preserve">Students </w:t>
      </w:r>
      <w:r w:rsidR="00AD1FDE" w:rsidRPr="00326E5D">
        <w:rPr>
          <w:rFonts w:ascii="Arial Narrow" w:hAnsi="Arial Narrow" w:cs="Times New Roman"/>
          <w:sz w:val="20"/>
        </w:rPr>
        <w:t>are</w:t>
      </w:r>
      <w:r w:rsidR="00E05C36" w:rsidRPr="00326E5D">
        <w:rPr>
          <w:rFonts w:ascii="Arial Narrow" w:hAnsi="Arial Narrow" w:cs="Times New Roman"/>
          <w:sz w:val="20"/>
        </w:rPr>
        <w:t xml:space="preserve"> provided extended support of the economic and personal finance curriculum with intentional instruction f</w:t>
      </w:r>
      <w:r w:rsidR="00AD1FDE" w:rsidRPr="00326E5D">
        <w:rPr>
          <w:rFonts w:ascii="Arial Narrow" w:hAnsi="Arial Narrow" w:cs="Times New Roman"/>
          <w:sz w:val="20"/>
        </w:rPr>
        <w:t>ocused on tier two vocabulary in preparation for the W!SE Financial Literacy Certification.</w:t>
      </w:r>
    </w:p>
    <w:p w14:paraId="2B08473C" w14:textId="77777777" w:rsidR="00685CFA" w:rsidRPr="00326E5D" w:rsidRDefault="00685CFA" w:rsidP="00685CFA">
      <w:pPr>
        <w:rPr>
          <w:rFonts w:ascii="Arial Narrow" w:hAnsi="Arial Narrow" w:cs="Times New Roman"/>
          <w:sz w:val="20"/>
        </w:rPr>
      </w:pPr>
      <w:r w:rsidRPr="00326E5D">
        <w:rPr>
          <w:rFonts w:ascii="Arial Narrow" w:hAnsi="Arial Narrow" w:cs="Times New Roman"/>
          <w:sz w:val="20"/>
        </w:rPr>
        <w:tab/>
      </w:r>
      <w:r w:rsidRPr="00326E5D">
        <w:rPr>
          <w:rFonts w:ascii="Arial Narrow" w:hAnsi="Arial Narrow" w:cs="Times New Roman"/>
          <w:b/>
          <w:sz w:val="20"/>
        </w:rPr>
        <w:t>Need –</w:t>
      </w:r>
      <w:r w:rsidR="00E05C36" w:rsidRPr="00326E5D">
        <w:rPr>
          <w:rFonts w:ascii="Arial Narrow" w:hAnsi="Arial Narrow" w:cs="Times New Roman"/>
          <w:sz w:val="20"/>
        </w:rPr>
        <w:t xml:space="preserve"> currently, s</w:t>
      </w:r>
      <w:r w:rsidRPr="00326E5D">
        <w:rPr>
          <w:rFonts w:ascii="Arial Narrow" w:hAnsi="Arial Narrow" w:cs="Times New Roman"/>
          <w:sz w:val="20"/>
        </w:rPr>
        <w:t xml:space="preserve">tudents </w:t>
      </w:r>
      <w:r w:rsidR="00E05C36" w:rsidRPr="00326E5D">
        <w:rPr>
          <w:rFonts w:ascii="Arial Narrow" w:hAnsi="Arial Narrow" w:cs="Times New Roman"/>
          <w:sz w:val="20"/>
        </w:rPr>
        <w:t>who are graduating with a standard diploma in Virginia must obtain a certification for graduation.  The W!SE financial literacy test is one of those credential tests that many students take to fulfil that requirement.  However, not every student passes</w:t>
      </w:r>
      <w:r w:rsidR="00AD1FDE" w:rsidRPr="00326E5D">
        <w:rPr>
          <w:rFonts w:ascii="Arial Narrow" w:hAnsi="Arial Narrow" w:cs="Times New Roman"/>
          <w:sz w:val="20"/>
        </w:rPr>
        <w:t>,</w:t>
      </w:r>
      <w:r w:rsidR="00E05C36" w:rsidRPr="00326E5D">
        <w:rPr>
          <w:rFonts w:ascii="Arial Narrow" w:hAnsi="Arial Narrow" w:cs="Times New Roman"/>
          <w:sz w:val="20"/>
        </w:rPr>
        <w:t xml:space="preserve"> so in order to ensure his or her success, focused instruction not only on curriculum but also on tier two vocabulary is necessary.</w:t>
      </w:r>
    </w:p>
    <w:p w14:paraId="77A18BC8" w14:textId="77777777" w:rsidR="0067347E" w:rsidRPr="00326E5D" w:rsidRDefault="00685CFA" w:rsidP="000C6D08">
      <w:pPr>
        <w:ind w:firstLine="720"/>
        <w:rPr>
          <w:rFonts w:ascii="Arial Narrow" w:hAnsi="Arial Narrow" w:cs="Times New Roman"/>
          <w:sz w:val="20"/>
        </w:rPr>
      </w:pPr>
      <w:r w:rsidRPr="00326E5D">
        <w:rPr>
          <w:rFonts w:ascii="Arial Narrow" w:hAnsi="Arial Narrow" w:cs="Times New Roman"/>
          <w:b/>
          <w:sz w:val="20"/>
        </w:rPr>
        <w:t>Motivation for creating Lesson –</w:t>
      </w:r>
      <w:r w:rsidRPr="00326E5D">
        <w:rPr>
          <w:rFonts w:ascii="Arial Narrow" w:hAnsi="Arial Narrow" w:cs="Times New Roman"/>
          <w:sz w:val="20"/>
        </w:rPr>
        <w:t xml:space="preserve"> my </w:t>
      </w:r>
      <w:r w:rsidR="00D779D3" w:rsidRPr="00326E5D">
        <w:rPr>
          <w:rFonts w:ascii="Arial Narrow" w:hAnsi="Arial Narrow" w:cs="Times New Roman"/>
          <w:sz w:val="20"/>
        </w:rPr>
        <w:t>goal for</w:t>
      </w:r>
      <w:r w:rsidRPr="00326E5D">
        <w:rPr>
          <w:rFonts w:ascii="Arial Narrow" w:hAnsi="Arial Narrow" w:cs="Times New Roman"/>
          <w:sz w:val="20"/>
        </w:rPr>
        <w:t xml:space="preserve"> creat</w:t>
      </w:r>
      <w:r w:rsidR="00D779D3" w:rsidRPr="00326E5D">
        <w:rPr>
          <w:rFonts w:ascii="Arial Narrow" w:hAnsi="Arial Narrow" w:cs="Times New Roman"/>
          <w:sz w:val="20"/>
        </w:rPr>
        <w:t>ing</w:t>
      </w:r>
      <w:r w:rsidRPr="00326E5D">
        <w:rPr>
          <w:rFonts w:ascii="Arial Narrow" w:hAnsi="Arial Narrow" w:cs="Times New Roman"/>
          <w:sz w:val="20"/>
        </w:rPr>
        <w:t xml:space="preserve"> this particular lesson </w:t>
      </w:r>
      <w:r w:rsidR="0067347E" w:rsidRPr="00326E5D">
        <w:rPr>
          <w:rFonts w:ascii="Arial Narrow" w:hAnsi="Arial Narrow" w:cs="Times New Roman"/>
          <w:sz w:val="20"/>
        </w:rPr>
        <w:t xml:space="preserve">was to create an intentional review that combined the economic and personal finance curriculum with tier </w:t>
      </w:r>
      <w:r w:rsidR="000C6D08" w:rsidRPr="00326E5D">
        <w:rPr>
          <w:rFonts w:ascii="Arial Narrow" w:hAnsi="Arial Narrow" w:cs="Times New Roman"/>
          <w:sz w:val="20"/>
        </w:rPr>
        <w:t>two-vocabulary support for all learners</w:t>
      </w:r>
      <w:r w:rsidR="0067347E" w:rsidRPr="00326E5D">
        <w:rPr>
          <w:rFonts w:ascii="Arial Narrow" w:hAnsi="Arial Narrow" w:cs="Times New Roman"/>
          <w:sz w:val="20"/>
        </w:rPr>
        <w:t xml:space="preserve">.  </w:t>
      </w:r>
      <w:r w:rsidR="0051722F" w:rsidRPr="00326E5D">
        <w:rPr>
          <w:rFonts w:ascii="Arial Narrow" w:hAnsi="Arial Narrow" w:cs="Times New Roman"/>
          <w:sz w:val="20"/>
        </w:rPr>
        <w:t xml:space="preserve">When I first began looking at tiered vocabulary pertaining to personal finance, I was specifically looking with English Language Learners in mind.  However, as time has gone on, </w:t>
      </w:r>
      <w:r w:rsidR="0067347E" w:rsidRPr="00326E5D">
        <w:rPr>
          <w:rFonts w:ascii="Arial Narrow" w:hAnsi="Arial Narrow" w:cs="Times New Roman"/>
          <w:sz w:val="20"/>
        </w:rPr>
        <w:t>I have</w:t>
      </w:r>
      <w:r w:rsidR="0051722F" w:rsidRPr="00326E5D">
        <w:rPr>
          <w:rFonts w:ascii="Arial Narrow" w:hAnsi="Arial Narrow" w:cs="Times New Roman"/>
          <w:sz w:val="20"/>
        </w:rPr>
        <w:t xml:space="preserve"> realized </w:t>
      </w:r>
      <w:r w:rsidR="0067347E" w:rsidRPr="00326E5D">
        <w:rPr>
          <w:rFonts w:ascii="Arial Narrow" w:hAnsi="Arial Narrow" w:cs="Times New Roman"/>
          <w:sz w:val="20"/>
        </w:rPr>
        <w:t>not</w:t>
      </w:r>
      <w:r w:rsidR="0051722F" w:rsidRPr="00326E5D">
        <w:rPr>
          <w:rFonts w:ascii="Arial Narrow" w:hAnsi="Arial Narrow" w:cs="Times New Roman"/>
          <w:sz w:val="20"/>
        </w:rPr>
        <w:t xml:space="preserve"> just English Language Learners are struggling with the different tiers of vocabulary.  What seems like “common” vocabulary </w:t>
      </w:r>
      <w:r w:rsidR="0067347E" w:rsidRPr="00326E5D">
        <w:rPr>
          <w:rFonts w:ascii="Arial Narrow" w:hAnsi="Arial Narrow" w:cs="Times New Roman"/>
          <w:sz w:val="20"/>
        </w:rPr>
        <w:t>is not</w:t>
      </w:r>
      <w:r w:rsidR="0051722F" w:rsidRPr="00326E5D">
        <w:rPr>
          <w:rFonts w:ascii="Arial Narrow" w:hAnsi="Arial Narrow" w:cs="Times New Roman"/>
          <w:sz w:val="20"/>
        </w:rPr>
        <w:t xml:space="preserve"> for many students and these “common” things are what often trips up many students on the W!SE certification test, but especially English Language Learners.  </w:t>
      </w:r>
      <w:r w:rsidR="0067347E" w:rsidRPr="00326E5D">
        <w:rPr>
          <w:rFonts w:ascii="Arial Narrow" w:hAnsi="Arial Narrow" w:cs="Times New Roman"/>
          <w:sz w:val="20"/>
        </w:rPr>
        <w:t>T</w:t>
      </w:r>
      <w:r w:rsidR="0051722F" w:rsidRPr="00326E5D">
        <w:rPr>
          <w:rFonts w:ascii="Arial Narrow" w:hAnsi="Arial Narrow" w:cs="Times New Roman"/>
          <w:sz w:val="20"/>
        </w:rPr>
        <w:t xml:space="preserve">he clientele of students </w:t>
      </w:r>
      <w:r w:rsidR="0067347E" w:rsidRPr="00326E5D">
        <w:rPr>
          <w:rFonts w:ascii="Arial Narrow" w:hAnsi="Arial Narrow" w:cs="Times New Roman"/>
          <w:sz w:val="20"/>
        </w:rPr>
        <w:t>across Virginia is very different, h</w:t>
      </w:r>
      <w:r w:rsidR="0051722F" w:rsidRPr="00326E5D">
        <w:rPr>
          <w:rFonts w:ascii="Arial Narrow" w:hAnsi="Arial Narrow" w:cs="Times New Roman"/>
          <w:sz w:val="20"/>
        </w:rPr>
        <w:t xml:space="preserve">owever, the level of “basic” knowledge students are bringing to our classrooms is different </w:t>
      </w:r>
      <w:r w:rsidR="0067347E" w:rsidRPr="00326E5D">
        <w:rPr>
          <w:rFonts w:ascii="Arial Narrow" w:hAnsi="Arial Narrow" w:cs="Times New Roman"/>
          <w:sz w:val="20"/>
        </w:rPr>
        <w:t>than</w:t>
      </w:r>
      <w:r w:rsidR="00AD1FDE" w:rsidRPr="00326E5D">
        <w:rPr>
          <w:rFonts w:ascii="Arial Narrow" w:hAnsi="Arial Narrow" w:cs="Times New Roman"/>
          <w:sz w:val="20"/>
        </w:rPr>
        <w:t xml:space="preserve"> it was five</w:t>
      </w:r>
      <w:r w:rsidR="0051722F" w:rsidRPr="00326E5D">
        <w:rPr>
          <w:rFonts w:ascii="Arial Narrow" w:hAnsi="Arial Narrow" w:cs="Times New Roman"/>
          <w:sz w:val="20"/>
        </w:rPr>
        <w:t xml:space="preserve"> years ago.  </w:t>
      </w:r>
      <w:r w:rsidR="000C6D08" w:rsidRPr="00326E5D">
        <w:rPr>
          <w:rFonts w:ascii="Arial Narrow" w:hAnsi="Arial Narrow" w:cs="Times New Roman"/>
          <w:sz w:val="20"/>
        </w:rPr>
        <w:t>Educators</w:t>
      </w:r>
      <w:r w:rsidR="0051722F" w:rsidRPr="00326E5D">
        <w:rPr>
          <w:rFonts w:ascii="Arial Narrow" w:hAnsi="Arial Narrow" w:cs="Times New Roman"/>
          <w:sz w:val="20"/>
        </w:rPr>
        <w:t xml:space="preserve"> </w:t>
      </w:r>
      <w:r w:rsidR="00AD1FDE" w:rsidRPr="00326E5D">
        <w:rPr>
          <w:rFonts w:ascii="Arial Narrow" w:hAnsi="Arial Narrow" w:cs="Times New Roman"/>
          <w:sz w:val="20"/>
        </w:rPr>
        <w:t>no longer simply teach</w:t>
      </w:r>
      <w:r w:rsidR="000C6D08" w:rsidRPr="00326E5D">
        <w:rPr>
          <w:rFonts w:ascii="Arial Narrow" w:hAnsi="Arial Narrow" w:cs="Times New Roman"/>
          <w:sz w:val="20"/>
        </w:rPr>
        <w:t xml:space="preserve"> content to students, but</w:t>
      </w:r>
      <w:r w:rsidR="00AD1FDE" w:rsidRPr="00326E5D">
        <w:rPr>
          <w:rFonts w:ascii="Arial Narrow" w:hAnsi="Arial Narrow" w:cs="Times New Roman"/>
          <w:sz w:val="20"/>
        </w:rPr>
        <w:t xml:space="preserve"> </w:t>
      </w:r>
      <w:r w:rsidR="0051722F" w:rsidRPr="00326E5D">
        <w:rPr>
          <w:rFonts w:ascii="Arial Narrow" w:hAnsi="Arial Narrow" w:cs="Times New Roman"/>
          <w:sz w:val="20"/>
        </w:rPr>
        <w:t>tasked with educa</w:t>
      </w:r>
      <w:r w:rsidR="0067347E" w:rsidRPr="00326E5D">
        <w:rPr>
          <w:rFonts w:ascii="Arial Narrow" w:hAnsi="Arial Narrow" w:cs="Times New Roman"/>
          <w:sz w:val="20"/>
        </w:rPr>
        <w:t xml:space="preserve">ting students on so much more.   This review allows for </w:t>
      </w:r>
      <w:r w:rsidR="000C6D08" w:rsidRPr="00326E5D">
        <w:rPr>
          <w:rFonts w:ascii="Arial Narrow" w:hAnsi="Arial Narrow" w:cs="Times New Roman"/>
          <w:sz w:val="20"/>
        </w:rPr>
        <w:t>all students another support option, towards the success in obtaining their industry certification requirement for graduation.</w:t>
      </w:r>
    </w:p>
    <w:p w14:paraId="0B7C6056" w14:textId="77777777" w:rsidR="00BB0DCB" w:rsidRPr="00326E5D" w:rsidRDefault="00685CFA" w:rsidP="000C6D08">
      <w:pPr>
        <w:rPr>
          <w:rFonts w:ascii="Arial Narrow" w:hAnsi="Arial Narrow" w:cs="Times New Roman"/>
          <w:sz w:val="20"/>
        </w:rPr>
      </w:pPr>
      <w:r w:rsidRPr="00326E5D">
        <w:rPr>
          <w:rFonts w:ascii="Arial Narrow" w:hAnsi="Arial Narrow" w:cs="Times New Roman"/>
          <w:sz w:val="20"/>
        </w:rPr>
        <w:tab/>
      </w:r>
      <w:r w:rsidRPr="00326E5D">
        <w:rPr>
          <w:rFonts w:ascii="Arial Narrow" w:hAnsi="Arial Narrow" w:cs="Times New Roman"/>
          <w:b/>
          <w:sz w:val="20"/>
        </w:rPr>
        <w:t xml:space="preserve">Classroom success of the lesson – </w:t>
      </w:r>
      <w:r w:rsidR="00A00539" w:rsidRPr="00326E5D">
        <w:rPr>
          <w:rFonts w:ascii="Arial Narrow" w:hAnsi="Arial Narrow" w:cs="Times New Roman"/>
          <w:sz w:val="20"/>
        </w:rPr>
        <w:t>students who have received the review focused on economics and personal finance content and tier two-vocabulary have had phenomenal success in obtaining their W!SE Financial Literacy certification.  Many students</w:t>
      </w:r>
      <w:r w:rsidR="00AD1FDE" w:rsidRPr="00326E5D">
        <w:rPr>
          <w:rFonts w:ascii="Arial Narrow" w:hAnsi="Arial Narrow" w:cs="Times New Roman"/>
          <w:sz w:val="20"/>
        </w:rPr>
        <w:t xml:space="preserve"> who were unsuccessful the first time in passing the W!SE Financial Literacy certification,</w:t>
      </w:r>
      <w:r w:rsidR="00A00539" w:rsidRPr="00326E5D">
        <w:rPr>
          <w:rFonts w:ascii="Arial Narrow" w:hAnsi="Arial Narrow" w:cs="Times New Roman"/>
          <w:sz w:val="20"/>
        </w:rPr>
        <w:t xml:space="preserve"> have now passed their certification test because of </w:t>
      </w:r>
      <w:r w:rsidR="00AD1FDE" w:rsidRPr="00326E5D">
        <w:rPr>
          <w:rFonts w:ascii="Arial Narrow" w:hAnsi="Arial Narrow" w:cs="Times New Roman"/>
          <w:sz w:val="20"/>
        </w:rPr>
        <w:t xml:space="preserve">participation in the review.  The excitement many have received from </w:t>
      </w:r>
      <w:r w:rsidR="00A00539" w:rsidRPr="00326E5D">
        <w:rPr>
          <w:rFonts w:ascii="Arial Narrow" w:hAnsi="Arial Narrow" w:cs="Times New Roman"/>
          <w:sz w:val="20"/>
        </w:rPr>
        <w:t>successful</w:t>
      </w:r>
      <w:r w:rsidR="00740790" w:rsidRPr="00326E5D">
        <w:rPr>
          <w:rFonts w:ascii="Arial Narrow" w:hAnsi="Arial Narrow" w:cs="Times New Roman"/>
          <w:sz w:val="20"/>
        </w:rPr>
        <w:t>ly</w:t>
      </w:r>
      <w:r w:rsidR="00AD1FDE" w:rsidRPr="00326E5D">
        <w:rPr>
          <w:rFonts w:ascii="Arial Narrow" w:hAnsi="Arial Narrow" w:cs="Times New Roman"/>
          <w:sz w:val="20"/>
        </w:rPr>
        <w:t xml:space="preserve"> passing this certification test for</w:t>
      </w:r>
      <w:r w:rsidR="00A00539" w:rsidRPr="00326E5D">
        <w:rPr>
          <w:rFonts w:ascii="Arial Narrow" w:hAnsi="Arial Narrow" w:cs="Times New Roman"/>
          <w:sz w:val="20"/>
        </w:rPr>
        <w:t xml:space="preserve"> graduation </w:t>
      </w:r>
      <w:r w:rsidR="00AD1FDE" w:rsidRPr="00326E5D">
        <w:rPr>
          <w:rFonts w:ascii="Arial Narrow" w:hAnsi="Arial Narrow" w:cs="Times New Roman"/>
          <w:sz w:val="20"/>
        </w:rPr>
        <w:t xml:space="preserve">is invaluable, for many of them they will be the </w:t>
      </w:r>
      <w:r w:rsidR="00A00539" w:rsidRPr="00326E5D">
        <w:rPr>
          <w:rFonts w:ascii="Arial Narrow" w:hAnsi="Arial Narrow" w:cs="Times New Roman"/>
          <w:sz w:val="20"/>
        </w:rPr>
        <w:t>first in their family to graduate</w:t>
      </w:r>
      <w:r w:rsidR="00740790" w:rsidRPr="00326E5D">
        <w:rPr>
          <w:rFonts w:ascii="Arial Narrow" w:hAnsi="Arial Narrow" w:cs="Times New Roman"/>
          <w:sz w:val="20"/>
        </w:rPr>
        <w:t xml:space="preserve"> high school</w:t>
      </w:r>
      <w:r w:rsidR="00A00539" w:rsidRPr="00326E5D">
        <w:rPr>
          <w:rFonts w:ascii="Arial Narrow" w:hAnsi="Arial Narrow" w:cs="Times New Roman"/>
          <w:sz w:val="20"/>
        </w:rPr>
        <w:t>.</w:t>
      </w:r>
      <w:r w:rsidR="000C6D08" w:rsidRPr="00326E5D">
        <w:rPr>
          <w:rFonts w:ascii="Arial Narrow" w:hAnsi="Arial Narrow" w:cs="Times New Roman"/>
          <w:sz w:val="20"/>
        </w:rPr>
        <w:t xml:space="preserve"> </w:t>
      </w:r>
    </w:p>
    <w:p w14:paraId="3D886D47" w14:textId="77777777" w:rsidR="00A00539" w:rsidRPr="00326E5D" w:rsidRDefault="00A00539" w:rsidP="00EC45BC">
      <w:pPr>
        <w:rPr>
          <w:rFonts w:ascii="Arial Narrow" w:hAnsi="Arial Narrow" w:cs="Times New Roman"/>
          <w:b/>
          <w:color w:val="FF0000"/>
          <w:sz w:val="28"/>
          <w:u w:val="single"/>
        </w:rPr>
      </w:pPr>
    </w:p>
    <w:p w14:paraId="35D512D0" w14:textId="77777777" w:rsidR="00A00539" w:rsidRPr="00326E5D" w:rsidRDefault="00A00539" w:rsidP="00EC45BC">
      <w:pPr>
        <w:rPr>
          <w:rFonts w:ascii="Arial Narrow" w:hAnsi="Arial Narrow" w:cs="Times New Roman"/>
          <w:b/>
          <w:color w:val="FF0000"/>
          <w:sz w:val="28"/>
          <w:u w:val="single"/>
        </w:rPr>
      </w:pPr>
    </w:p>
    <w:p w14:paraId="4A3F7D1E" w14:textId="77777777" w:rsidR="004C5483" w:rsidRDefault="004C5483">
      <w:pPr>
        <w:rPr>
          <w:rFonts w:ascii="Arial Narrow" w:hAnsi="Arial Narrow" w:cs="Times New Roman"/>
          <w:b/>
          <w:color w:val="FF0000"/>
          <w:sz w:val="28"/>
          <w:u w:val="single"/>
        </w:rPr>
      </w:pPr>
      <w:r>
        <w:rPr>
          <w:rFonts w:ascii="Arial Narrow" w:hAnsi="Arial Narrow" w:cs="Times New Roman"/>
          <w:b/>
          <w:color w:val="FF0000"/>
          <w:sz w:val="28"/>
          <w:u w:val="single"/>
        </w:rPr>
        <w:br w:type="page"/>
      </w:r>
    </w:p>
    <w:p w14:paraId="00AFD3A6" w14:textId="77777777" w:rsidR="00EC45BC" w:rsidRPr="00326E5D" w:rsidRDefault="00685CFA" w:rsidP="00EC45BC">
      <w:pPr>
        <w:rPr>
          <w:rFonts w:ascii="Arial Narrow" w:hAnsi="Arial Narrow" w:cs="Times New Roman"/>
          <w:b/>
          <w:color w:val="FF0000"/>
          <w:sz w:val="28"/>
          <w:u w:val="single"/>
        </w:rPr>
      </w:pPr>
      <w:r w:rsidRPr="00326E5D">
        <w:rPr>
          <w:rFonts w:ascii="Arial Narrow" w:hAnsi="Arial Narrow" w:cs="Times New Roman"/>
          <w:b/>
          <w:color w:val="FF0000"/>
          <w:sz w:val="28"/>
          <w:u w:val="single"/>
        </w:rPr>
        <w:lastRenderedPageBreak/>
        <w:t>Summary:</w:t>
      </w:r>
    </w:p>
    <w:p w14:paraId="7457426C" w14:textId="77777777" w:rsidR="00685CFA" w:rsidRPr="00326E5D" w:rsidRDefault="00685CFA" w:rsidP="00EC45BC">
      <w:pPr>
        <w:rPr>
          <w:rFonts w:ascii="Arial Narrow" w:hAnsi="Arial Narrow" w:cs="Times New Roman"/>
          <w:b/>
          <w:color w:val="FF0000"/>
          <w:sz w:val="28"/>
          <w:u w:val="single"/>
        </w:rPr>
      </w:pPr>
      <w:r w:rsidRPr="00326E5D">
        <w:rPr>
          <w:rFonts w:ascii="Arial Narrow" w:hAnsi="Arial Narrow" w:cs="Times New Roman"/>
          <w:b/>
          <w:sz w:val="20"/>
        </w:rPr>
        <w:t xml:space="preserve">Lesson Activities: </w:t>
      </w:r>
    </w:p>
    <w:p w14:paraId="529C0F23" w14:textId="77777777" w:rsidR="00685CFA" w:rsidRPr="00326E5D" w:rsidRDefault="00A00539" w:rsidP="00685CFA">
      <w:pPr>
        <w:pStyle w:val="ListParagraph"/>
        <w:numPr>
          <w:ilvl w:val="0"/>
          <w:numId w:val="2"/>
        </w:numPr>
        <w:rPr>
          <w:rFonts w:ascii="Arial Narrow" w:hAnsi="Arial Narrow" w:cs="Times New Roman"/>
          <w:sz w:val="20"/>
        </w:rPr>
      </w:pPr>
      <w:r w:rsidRPr="00326E5D">
        <w:rPr>
          <w:rFonts w:ascii="Arial Narrow" w:hAnsi="Arial Narrow" w:cs="Times New Roman"/>
          <w:sz w:val="20"/>
        </w:rPr>
        <w:t>Tier-Two Vocabulary Handout</w:t>
      </w:r>
    </w:p>
    <w:p w14:paraId="47FD984B" w14:textId="77777777" w:rsidR="00A00539" w:rsidRPr="00326E5D" w:rsidRDefault="006B3ABC" w:rsidP="00685CFA">
      <w:pPr>
        <w:pStyle w:val="ListParagraph"/>
        <w:numPr>
          <w:ilvl w:val="0"/>
          <w:numId w:val="2"/>
        </w:numPr>
        <w:rPr>
          <w:rFonts w:ascii="Arial Narrow" w:hAnsi="Arial Narrow" w:cs="Times New Roman"/>
          <w:sz w:val="20"/>
        </w:rPr>
      </w:pPr>
      <w:r>
        <w:rPr>
          <w:rFonts w:ascii="Arial Narrow" w:hAnsi="Arial Narrow" w:cs="Times New Roman"/>
          <w:sz w:val="20"/>
        </w:rPr>
        <w:t xml:space="preserve">Some </w:t>
      </w:r>
      <w:r w:rsidR="00A00539" w:rsidRPr="00326E5D">
        <w:rPr>
          <w:rFonts w:ascii="Arial Narrow" w:hAnsi="Arial Narrow" w:cs="Times New Roman"/>
          <w:sz w:val="20"/>
        </w:rPr>
        <w:t>Challenges Associated with the W!SE PowerPoint</w:t>
      </w:r>
    </w:p>
    <w:p w14:paraId="66C84245" w14:textId="77777777" w:rsidR="00A00539" w:rsidRPr="00326E5D" w:rsidRDefault="00A00539" w:rsidP="00685CFA">
      <w:pPr>
        <w:pStyle w:val="ListParagraph"/>
        <w:numPr>
          <w:ilvl w:val="0"/>
          <w:numId w:val="2"/>
        </w:numPr>
        <w:rPr>
          <w:rFonts w:ascii="Arial Narrow" w:hAnsi="Arial Narrow" w:cs="Times New Roman"/>
          <w:sz w:val="20"/>
        </w:rPr>
      </w:pPr>
      <w:r w:rsidRPr="00326E5D">
        <w:rPr>
          <w:rFonts w:ascii="Arial Narrow" w:hAnsi="Arial Narrow" w:cs="Times New Roman"/>
          <w:sz w:val="20"/>
        </w:rPr>
        <w:t>WISE Financial Literacy Study Guides</w:t>
      </w:r>
    </w:p>
    <w:p w14:paraId="2BA346C8" w14:textId="77777777" w:rsidR="00685CFA" w:rsidRPr="00326E5D" w:rsidRDefault="00685CFA" w:rsidP="00685CFA">
      <w:pPr>
        <w:rPr>
          <w:rFonts w:ascii="Arial Narrow" w:hAnsi="Arial Narrow" w:cs="Times New Roman"/>
          <w:sz w:val="20"/>
        </w:rPr>
      </w:pPr>
      <w:r w:rsidRPr="00326E5D">
        <w:rPr>
          <w:rFonts w:ascii="Arial Narrow" w:hAnsi="Arial Narrow" w:cs="Times New Roman"/>
          <w:sz w:val="20"/>
        </w:rPr>
        <w:tab/>
      </w:r>
      <w:r w:rsidRPr="00326E5D">
        <w:rPr>
          <w:rFonts w:ascii="Arial Narrow" w:hAnsi="Arial Narrow" w:cs="Times New Roman"/>
          <w:b/>
          <w:sz w:val="20"/>
        </w:rPr>
        <w:t>Content Objective:</w:t>
      </w:r>
      <w:r w:rsidRPr="00326E5D">
        <w:rPr>
          <w:rFonts w:ascii="Arial Narrow" w:hAnsi="Arial Narrow" w:cs="Times New Roman"/>
          <w:sz w:val="20"/>
        </w:rPr>
        <w:t xml:space="preserve">  Students will </w:t>
      </w:r>
      <w:r w:rsidR="00A00539" w:rsidRPr="00326E5D">
        <w:rPr>
          <w:rFonts w:ascii="Arial Narrow" w:hAnsi="Arial Narrow" w:cs="Times New Roman"/>
          <w:sz w:val="20"/>
        </w:rPr>
        <w:t>demonstrate knowledge of banking transactions, credit and loan functions, the role of insurance in risk management, income earning, personal finance planning, and investment and savings planning. Students will identify tier-two vocabulary through answering practice questions associated with the W!SE Financial Literacy examination.</w:t>
      </w:r>
    </w:p>
    <w:p w14:paraId="31DF27D8" w14:textId="77777777" w:rsidR="00513031" w:rsidRPr="00326E5D" w:rsidRDefault="00685CFA" w:rsidP="00A00539">
      <w:pPr>
        <w:rPr>
          <w:rFonts w:ascii="Arial Narrow" w:hAnsi="Arial Narrow" w:cs="Times New Roman"/>
          <w:sz w:val="20"/>
        </w:rPr>
      </w:pPr>
      <w:r w:rsidRPr="00326E5D">
        <w:rPr>
          <w:rFonts w:ascii="Arial Narrow" w:hAnsi="Arial Narrow" w:cs="Times New Roman"/>
          <w:sz w:val="20"/>
        </w:rPr>
        <w:tab/>
      </w:r>
      <w:r w:rsidRPr="00326E5D">
        <w:rPr>
          <w:rFonts w:ascii="Arial Narrow" w:hAnsi="Arial Narrow" w:cs="Times New Roman"/>
          <w:b/>
          <w:sz w:val="20"/>
        </w:rPr>
        <w:t>Language Objective:</w:t>
      </w:r>
      <w:r w:rsidR="0016085A" w:rsidRPr="00326E5D">
        <w:rPr>
          <w:rFonts w:ascii="Arial Narrow" w:hAnsi="Arial Narrow" w:cs="Times New Roman"/>
          <w:sz w:val="20"/>
        </w:rPr>
        <w:t xml:space="preserve"> Students wil</w:t>
      </w:r>
      <w:r w:rsidRPr="00326E5D">
        <w:rPr>
          <w:rFonts w:ascii="Arial Narrow" w:hAnsi="Arial Narrow" w:cs="Times New Roman"/>
          <w:sz w:val="20"/>
        </w:rPr>
        <w:t>l</w:t>
      </w:r>
      <w:r w:rsidR="0016085A" w:rsidRPr="00326E5D">
        <w:rPr>
          <w:rFonts w:ascii="Arial Narrow" w:hAnsi="Arial Narrow" w:cs="Times New Roman"/>
          <w:sz w:val="20"/>
        </w:rPr>
        <w:t xml:space="preserve"> analyze and </w:t>
      </w:r>
      <w:r w:rsidRPr="00326E5D">
        <w:rPr>
          <w:rFonts w:ascii="Arial Narrow" w:hAnsi="Arial Narrow" w:cs="Times New Roman"/>
          <w:sz w:val="20"/>
        </w:rPr>
        <w:t xml:space="preserve">explain, using economic </w:t>
      </w:r>
      <w:r w:rsidR="00A00539" w:rsidRPr="00326E5D">
        <w:rPr>
          <w:rFonts w:ascii="Arial Narrow" w:hAnsi="Arial Narrow" w:cs="Times New Roman"/>
          <w:sz w:val="20"/>
        </w:rPr>
        <w:t>and financial literacy terminology, banking transactions, credit and loan functions, the role of insurance in risk management, income earning, personal finance planning, and investment and savings planning.</w:t>
      </w:r>
    </w:p>
    <w:p w14:paraId="5908645B" w14:textId="77777777" w:rsidR="00782224" w:rsidRPr="00326E5D" w:rsidRDefault="00782224" w:rsidP="00685CFA">
      <w:pPr>
        <w:rPr>
          <w:rFonts w:ascii="Arial Narrow" w:hAnsi="Arial Narrow" w:cs="Times New Roman"/>
          <w:sz w:val="20"/>
        </w:rPr>
      </w:pPr>
    </w:p>
    <w:p w14:paraId="31FEDD90" w14:textId="77777777" w:rsidR="00685CFA" w:rsidRPr="00326E5D" w:rsidRDefault="00685CFA" w:rsidP="00685CFA">
      <w:pPr>
        <w:rPr>
          <w:rFonts w:ascii="Arial Narrow" w:hAnsi="Arial Narrow" w:cs="Times New Roman"/>
          <w:b/>
          <w:color w:val="FF0000"/>
          <w:sz w:val="28"/>
          <w:u w:val="single"/>
        </w:rPr>
      </w:pPr>
      <w:r w:rsidRPr="00326E5D">
        <w:rPr>
          <w:rFonts w:ascii="Arial Narrow" w:hAnsi="Arial Narrow" w:cs="Times New Roman"/>
          <w:b/>
          <w:color w:val="FF0000"/>
          <w:sz w:val="28"/>
          <w:u w:val="single"/>
        </w:rPr>
        <w:t>Economic Objectives:</w:t>
      </w:r>
    </w:p>
    <w:p w14:paraId="1986A360" w14:textId="77777777" w:rsidR="00C90B99" w:rsidRPr="00326E5D" w:rsidRDefault="00C90B99" w:rsidP="00A00539">
      <w:pPr>
        <w:pStyle w:val="ListParagraph"/>
        <w:numPr>
          <w:ilvl w:val="0"/>
          <w:numId w:val="1"/>
        </w:numPr>
        <w:rPr>
          <w:rFonts w:ascii="Arial Narrow" w:hAnsi="Arial Narrow" w:cs="Times New Roman"/>
          <w:sz w:val="20"/>
        </w:rPr>
      </w:pPr>
      <w:r w:rsidRPr="00326E5D">
        <w:rPr>
          <w:rFonts w:ascii="Arial Narrow" w:hAnsi="Arial Narrow" w:cs="Times New Roman"/>
          <w:sz w:val="20"/>
        </w:rPr>
        <w:t>EPF.10 – The student will develop consumer skills by</w:t>
      </w:r>
    </w:p>
    <w:p w14:paraId="5D3646FB" w14:textId="77777777" w:rsidR="00C90B99" w:rsidRPr="00326E5D" w:rsidRDefault="00C90B99" w:rsidP="00C90B99">
      <w:pPr>
        <w:pStyle w:val="ListParagraph"/>
        <w:numPr>
          <w:ilvl w:val="1"/>
          <w:numId w:val="1"/>
        </w:numPr>
        <w:rPr>
          <w:rFonts w:ascii="Arial Narrow" w:hAnsi="Arial Narrow" w:cs="Times New Roman"/>
          <w:sz w:val="20"/>
        </w:rPr>
      </w:pPr>
      <w:r w:rsidRPr="00326E5D">
        <w:rPr>
          <w:rFonts w:ascii="Arial Narrow" w:hAnsi="Arial Narrow" w:cs="Times New Roman"/>
          <w:sz w:val="20"/>
        </w:rPr>
        <w:t>Examining basic economic concepts and their relation to product prices and consumer spending.</w:t>
      </w:r>
    </w:p>
    <w:p w14:paraId="064DF25D" w14:textId="77777777" w:rsidR="00C90B99" w:rsidRPr="00326E5D" w:rsidRDefault="00C90B99" w:rsidP="00C90B99">
      <w:pPr>
        <w:pStyle w:val="ListParagraph"/>
        <w:numPr>
          <w:ilvl w:val="1"/>
          <w:numId w:val="1"/>
        </w:numPr>
        <w:rPr>
          <w:rFonts w:ascii="Arial Narrow" w:hAnsi="Arial Narrow" w:cs="Times New Roman"/>
          <w:sz w:val="20"/>
        </w:rPr>
      </w:pPr>
      <w:r w:rsidRPr="00326E5D">
        <w:rPr>
          <w:rFonts w:ascii="Arial Narrow" w:hAnsi="Arial Narrow" w:cs="Times New Roman"/>
          <w:sz w:val="20"/>
        </w:rPr>
        <w:t>Explaining consumer rights, responsibilities, remedies, and the importance of consumer vigilance</w:t>
      </w:r>
    </w:p>
    <w:p w14:paraId="775791D4" w14:textId="77777777" w:rsidR="00C90B99" w:rsidRPr="00326E5D" w:rsidRDefault="00C90B99" w:rsidP="00C90B99">
      <w:pPr>
        <w:pStyle w:val="ListParagraph"/>
        <w:numPr>
          <w:ilvl w:val="1"/>
          <w:numId w:val="1"/>
        </w:numPr>
        <w:rPr>
          <w:rFonts w:ascii="Arial Narrow" w:hAnsi="Arial Narrow" w:cs="Times New Roman"/>
          <w:sz w:val="20"/>
        </w:rPr>
      </w:pPr>
      <w:r w:rsidRPr="00326E5D">
        <w:rPr>
          <w:rFonts w:ascii="Arial Narrow" w:hAnsi="Arial Narrow" w:cs="Times New Roman"/>
          <w:sz w:val="20"/>
        </w:rPr>
        <w:t>Examining precautions for protecting identity and other personal information</w:t>
      </w:r>
    </w:p>
    <w:p w14:paraId="75826D1F" w14:textId="77777777" w:rsidR="00C90B99" w:rsidRPr="00326E5D" w:rsidRDefault="00C90B99" w:rsidP="00C90B99">
      <w:pPr>
        <w:pStyle w:val="ListParagraph"/>
        <w:numPr>
          <w:ilvl w:val="0"/>
          <w:numId w:val="1"/>
        </w:numPr>
        <w:rPr>
          <w:rFonts w:ascii="Arial Narrow" w:hAnsi="Arial Narrow" w:cs="Times New Roman"/>
          <w:sz w:val="20"/>
        </w:rPr>
      </w:pPr>
      <w:r w:rsidRPr="00326E5D">
        <w:rPr>
          <w:rFonts w:ascii="Arial Narrow" w:hAnsi="Arial Narrow" w:cs="Times New Roman"/>
          <w:sz w:val="20"/>
        </w:rPr>
        <w:t xml:space="preserve">EPF. 11 – The student will demonstrate knowledge of planning for living and leisure expenses by </w:t>
      </w:r>
    </w:p>
    <w:p w14:paraId="27A128E3" w14:textId="77777777" w:rsidR="00C90B99" w:rsidRPr="00326E5D" w:rsidRDefault="004744AA" w:rsidP="00C90B99">
      <w:pPr>
        <w:pStyle w:val="ListParagraph"/>
        <w:numPr>
          <w:ilvl w:val="1"/>
          <w:numId w:val="1"/>
        </w:numPr>
        <w:rPr>
          <w:rFonts w:ascii="Arial Narrow" w:hAnsi="Arial Narrow" w:cs="Times New Roman"/>
          <w:sz w:val="20"/>
        </w:rPr>
      </w:pPr>
      <w:r w:rsidRPr="00326E5D">
        <w:rPr>
          <w:rFonts w:ascii="Arial Narrow" w:hAnsi="Arial Narrow" w:cs="Times New Roman"/>
          <w:sz w:val="20"/>
        </w:rPr>
        <w:t>Describing the process of purchasing a home</w:t>
      </w:r>
    </w:p>
    <w:p w14:paraId="6CAA5238" w14:textId="77777777" w:rsidR="00685CFA" w:rsidRPr="00326E5D" w:rsidRDefault="00A00539" w:rsidP="00A00539">
      <w:pPr>
        <w:pStyle w:val="ListParagraph"/>
        <w:numPr>
          <w:ilvl w:val="0"/>
          <w:numId w:val="1"/>
        </w:numPr>
        <w:rPr>
          <w:rFonts w:ascii="Arial Narrow" w:hAnsi="Arial Narrow" w:cs="Times New Roman"/>
          <w:sz w:val="20"/>
        </w:rPr>
      </w:pPr>
      <w:r w:rsidRPr="00326E5D">
        <w:rPr>
          <w:rFonts w:ascii="Arial Narrow" w:hAnsi="Arial Narrow" w:cs="Times New Roman"/>
          <w:sz w:val="20"/>
        </w:rPr>
        <w:t>EPF.12 – The student will demonstrate knowledge of banking transactions by</w:t>
      </w:r>
    </w:p>
    <w:p w14:paraId="5D2132AA" w14:textId="77777777" w:rsidR="00A00539" w:rsidRPr="00326E5D" w:rsidRDefault="00A00539" w:rsidP="00A00539">
      <w:pPr>
        <w:pStyle w:val="ListParagraph"/>
        <w:numPr>
          <w:ilvl w:val="1"/>
          <w:numId w:val="1"/>
        </w:numPr>
        <w:rPr>
          <w:rFonts w:ascii="Arial Narrow" w:hAnsi="Arial Narrow" w:cs="Times New Roman"/>
          <w:sz w:val="20"/>
        </w:rPr>
      </w:pPr>
      <w:r w:rsidRPr="00326E5D">
        <w:rPr>
          <w:rFonts w:ascii="Arial Narrow" w:hAnsi="Arial Narrow" w:cs="Times New Roman"/>
          <w:sz w:val="20"/>
        </w:rPr>
        <w:t>Comparing the types of financial institutions</w:t>
      </w:r>
    </w:p>
    <w:p w14:paraId="5DA19B91" w14:textId="77777777" w:rsidR="00A00539" w:rsidRPr="00326E5D" w:rsidRDefault="00A00539" w:rsidP="00A00539">
      <w:pPr>
        <w:pStyle w:val="ListParagraph"/>
        <w:numPr>
          <w:ilvl w:val="1"/>
          <w:numId w:val="1"/>
        </w:numPr>
        <w:rPr>
          <w:rFonts w:ascii="Arial Narrow" w:hAnsi="Arial Narrow" w:cs="Times New Roman"/>
          <w:sz w:val="20"/>
        </w:rPr>
      </w:pPr>
      <w:r w:rsidRPr="00326E5D">
        <w:rPr>
          <w:rFonts w:ascii="Arial Narrow" w:hAnsi="Arial Narrow" w:cs="Times New Roman"/>
          <w:sz w:val="20"/>
        </w:rPr>
        <w:t>Examining how financial institutions affect personal financial planning</w:t>
      </w:r>
    </w:p>
    <w:p w14:paraId="1BD9F487" w14:textId="77777777" w:rsidR="00A00539" w:rsidRPr="00326E5D" w:rsidRDefault="00A00539" w:rsidP="00A00539">
      <w:pPr>
        <w:pStyle w:val="ListParagraph"/>
        <w:numPr>
          <w:ilvl w:val="1"/>
          <w:numId w:val="1"/>
        </w:numPr>
        <w:rPr>
          <w:rFonts w:ascii="Arial Narrow" w:hAnsi="Arial Narrow" w:cs="Times New Roman"/>
          <w:sz w:val="20"/>
        </w:rPr>
      </w:pPr>
      <w:r w:rsidRPr="00326E5D">
        <w:rPr>
          <w:rFonts w:ascii="Arial Narrow" w:hAnsi="Arial Narrow" w:cs="Times New Roman"/>
          <w:sz w:val="20"/>
        </w:rPr>
        <w:t>Evaluating services and related costs associated with personal banking</w:t>
      </w:r>
    </w:p>
    <w:p w14:paraId="13869345" w14:textId="77777777" w:rsidR="00A00539" w:rsidRPr="00326E5D" w:rsidRDefault="00A00539"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Differentiating among types of electronic monetary transactions</w:t>
      </w:r>
    </w:p>
    <w:p w14:paraId="2CCC88B2" w14:textId="77777777" w:rsidR="00AE695F" w:rsidRPr="00326E5D" w:rsidRDefault="00AE695F"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 xml:space="preserve">Comparing </w:t>
      </w:r>
      <w:r w:rsidR="00AD4AFD" w:rsidRPr="00326E5D">
        <w:rPr>
          <w:rFonts w:ascii="Arial Narrow" w:hAnsi="Arial Narrow" w:cs="Times New Roman"/>
          <w:sz w:val="20"/>
        </w:rPr>
        <w:t>costs and benefits of online and traditional banking</w:t>
      </w:r>
    </w:p>
    <w:p w14:paraId="3DA4EB35" w14:textId="77777777" w:rsidR="00685CFA" w:rsidRPr="00326E5D" w:rsidRDefault="00685CFA" w:rsidP="00685CFA">
      <w:pPr>
        <w:pStyle w:val="ListParagraph"/>
        <w:numPr>
          <w:ilvl w:val="0"/>
          <w:numId w:val="1"/>
        </w:numPr>
        <w:rPr>
          <w:rFonts w:ascii="Arial Narrow" w:hAnsi="Arial Narrow" w:cs="Times New Roman"/>
          <w:sz w:val="20"/>
        </w:rPr>
      </w:pPr>
      <w:r w:rsidRPr="00326E5D">
        <w:rPr>
          <w:rFonts w:ascii="Arial Narrow" w:hAnsi="Arial Narrow" w:cs="Times New Roman"/>
          <w:sz w:val="20"/>
        </w:rPr>
        <w:t>EPF.</w:t>
      </w:r>
      <w:r w:rsidR="00AE695F" w:rsidRPr="00326E5D">
        <w:rPr>
          <w:rFonts w:ascii="Arial Narrow" w:hAnsi="Arial Narrow" w:cs="Times New Roman"/>
          <w:sz w:val="20"/>
        </w:rPr>
        <w:t>13 – The student will demonstrate knowledge of credit and loan functions by</w:t>
      </w:r>
    </w:p>
    <w:p w14:paraId="7AE02239" w14:textId="77777777" w:rsidR="00AE695F" w:rsidRPr="00326E5D" w:rsidRDefault="00AE695F"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Evaluating the various methods of financing a purchase</w:t>
      </w:r>
    </w:p>
    <w:p w14:paraId="038DD9F9" w14:textId="77777777" w:rsidR="00AD4AFD" w:rsidRPr="00326E5D" w:rsidRDefault="00AD4AFD"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Analyzing credit card features and their impact on personal financial planning</w:t>
      </w:r>
    </w:p>
    <w:p w14:paraId="73EFE345" w14:textId="77777777" w:rsidR="00AE695F" w:rsidRPr="00326E5D" w:rsidRDefault="00AE695F"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Identifying qualifications needed to obtain credit</w:t>
      </w:r>
    </w:p>
    <w:p w14:paraId="54EEC8A6" w14:textId="77777777" w:rsidR="00C90B99" w:rsidRPr="00326E5D" w:rsidRDefault="00C90B99"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Identifying basic provisions of credit and loan laws</w:t>
      </w:r>
    </w:p>
    <w:p w14:paraId="67946870" w14:textId="77777777" w:rsidR="00AE695F" w:rsidRPr="00326E5D" w:rsidRDefault="00AE695F"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Explaining the need for a good credit rating</w:t>
      </w:r>
    </w:p>
    <w:p w14:paraId="43776C40" w14:textId="77777777" w:rsidR="00AE695F" w:rsidRPr="00326E5D" w:rsidRDefault="00AE695F"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Comparing the costs and conditions of secured and unsecured loans</w:t>
      </w:r>
    </w:p>
    <w:p w14:paraId="5780ABBD" w14:textId="77777777" w:rsidR="00AE695F" w:rsidRPr="00326E5D" w:rsidRDefault="00AE695F"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Comparing the types of voluntary and involuntary bankruptcy and the implications of each</w:t>
      </w:r>
    </w:p>
    <w:p w14:paraId="7E495F5A" w14:textId="77777777" w:rsidR="00AE695F" w:rsidRPr="00326E5D" w:rsidRDefault="00AE695F" w:rsidP="00AE695F">
      <w:pPr>
        <w:pStyle w:val="ListParagraph"/>
        <w:numPr>
          <w:ilvl w:val="0"/>
          <w:numId w:val="1"/>
        </w:numPr>
        <w:rPr>
          <w:rFonts w:ascii="Arial Narrow" w:hAnsi="Arial Narrow" w:cs="Times New Roman"/>
          <w:sz w:val="20"/>
        </w:rPr>
      </w:pPr>
      <w:r w:rsidRPr="00326E5D">
        <w:rPr>
          <w:rFonts w:ascii="Arial Narrow" w:hAnsi="Arial Narrow" w:cs="Times New Roman"/>
          <w:sz w:val="20"/>
        </w:rPr>
        <w:t>EPF.14 – The student will demonstrate knowledge of the role of insurance in risk management by</w:t>
      </w:r>
    </w:p>
    <w:p w14:paraId="5FDBFCE6" w14:textId="77777777" w:rsidR="00AE695F" w:rsidRPr="00326E5D" w:rsidRDefault="00AE695F"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Evaluating insurance as a risk management strategy</w:t>
      </w:r>
    </w:p>
    <w:p w14:paraId="1581F17A" w14:textId="77777777" w:rsidR="00AE695F" w:rsidRPr="00326E5D" w:rsidRDefault="00AE695F"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Distinguishing among the types, costs, and benefits of insurance coverage, including automobile, life, property, health, and professional liability</w:t>
      </w:r>
    </w:p>
    <w:p w14:paraId="35199AB4" w14:textId="77777777" w:rsidR="00AE695F" w:rsidRPr="00326E5D" w:rsidRDefault="00AE695F"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Explaining the roles of insurance in financial planning.</w:t>
      </w:r>
    </w:p>
    <w:p w14:paraId="3250CCE0" w14:textId="77777777" w:rsidR="00685CFA" w:rsidRPr="00326E5D" w:rsidRDefault="00685CFA" w:rsidP="00685CFA">
      <w:pPr>
        <w:pStyle w:val="ListParagraph"/>
        <w:numPr>
          <w:ilvl w:val="0"/>
          <w:numId w:val="1"/>
        </w:numPr>
        <w:rPr>
          <w:rFonts w:ascii="Arial Narrow" w:hAnsi="Arial Narrow" w:cs="Times New Roman"/>
          <w:sz w:val="20"/>
        </w:rPr>
      </w:pPr>
      <w:r w:rsidRPr="00326E5D">
        <w:rPr>
          <w:rFonts w:ascii="Arial Narrow" w:hAnsi="Arial Narrow" w:cs="Times New Roman"/>
          <w:sz w:val="20"/>
        </w:rPr>
        <w:t>EPF.15 – The student will demonstrate knowledge of income earning and reporting by</w:t>
      </w:r>
    </w:p>
    <w:p w14:paraId="60D06CEA" w14:textId="77777777" w:rsidR="00685CFA" w:rsidRPr="00326E5D" w:rsidRDefault="00AE695F" w:rsidP="00685CFA">
      <w:pPr>
        <w:pStyle w:val="ListParagraph"/>
        <w:numPr>
          <w:ilvl w:val="1"/>
          <w:numId w:val="1"/>
        </w:numPr>
        <w:rPr>
          <w:rFonts w:ascii="Arial Narrow" w:hAnsi="Arial Narrow" w:cs="Times New Roman"/>
          <w:sz w:val="20"/>
        </w:rPr>
      </w:pPr>
      <w:r w:rsidRPr="00326E5D">
        <w:rPr>
          <w:rFonts w:ascii="Arial Narrow" w:hAnsi="Arial Narrow" w:cs="Times New Roman"/>
          <w:sz w:val="20"/>
        </w:rPr>
        <w:t>Differentiating among sources of income</w:t>
      </w:r>
    </w:p>
    <w:p w14:paraId="36EF280C" w14:textId="77777777" w:rsidR="00AE695F" w:rsidRPr="00326E5D" w:rsidRDefault="00AE695F" w:rsidP="00685CFA">
      <w:pPr>
        <w:pStyle w:val="ListParagraph"/>
        <w:numPr>
          <w:ilvl w:val="1"/>
          <w:numId w:val="1"/>
        </w:numPr>
        <w:rPr>
          <w:rFonts w:ascii="Arial Narrow" w:hAnsi="Arial Narrow" w:cs="Times New Roman"/>
          <w:sz w:val="20"/>
        </w:rPr>
      </w:pPr>
      <w:r w:rsidRPr="00326E5D">
        <w:rPr>
          <w:rFonts w:ascii="Arial Narrow" w:hAnsi="Arial Narrow" w:cs="Times New Roman"/>
          <w:sz w:val="20"/>
        </w:rPr>
        <w:t>Calculating net pay</w:t>
      </w:r>
    </w:p>
    <w:p w14:paraId="0FE02270" w14:textId="77777777" w:rsidR="00AE695F" w:rsidRDefault="00AE695F" w:rsidP="00685CFA">
      <w:pPr>
        <w:pStyle w:val="ListParagraph"/>
        <w:numPr>
          <w:ilvl w:val="1"/>
          <w:numId w:val="1"/>
        </w:numPr>
        <w:rPr>
          <w:rFonts w:ascii="Arial Narrow" w:hAnsi="Arial Narrow" w:cs="Times New Roman"/>
          <w:sz w:val="20"/>
        </w:rPr>
      </w:pPr>
      <w:r w:rsidRPr="00326E5D">
        <w:rPr>
          <w:rFonts w:ascii="Arial Narrow" w:hAnsi="Arial Narrow" w:cs="Times New Roman"/>
          <w:sz w:val="20"/>
        </w:rPr>
        <w:t>Investigating employee benefits and incentives</w:t>
      </w:r>
    </w:p>
    <w:p w14:paraId="2495E081" w14:textId="77777777" w:rsidR="00BC5A42" w:rsidRPr="00326E5D" w:rsidRDefault="00BC5A42" w:rsidP="00BC5A42">
      <w:pPr>
        <w:pStyle w:val="ListParagraph"/>
        <w:ind w:left="1440"/>
        <w:rPr>
          <w:rFonts w:ascii="Arial Narrow" w:hAnsi="Arial Narrow" w:cs="Times New Roman"/>
          <w:sz w:val="20"/>
        </w:rPr>
      </w:pPr>
    </w:p>
    <w:p w14:paraId="24D28916" w14:textId="77777777" w:rsidR="00AE695F" w:rsidRPr="00326E5D" w:rsidRDefault="00AE695F" w:rsidP="00AE695F">
      <w:pPr>
        <w:pStyle w:val="ListParagraph"/>
        <w:numPr>
          <w:ilvl w:val="0"/>
          <w:numId w:val="1"/>
        </w:numPr>
        <w:rPr>
          <w:rFonts w:ascii="Arial Narrow" w:hAnsi="Arial Narrow" w:cs="Times New Roman"/>
          <w:sz w:val="20"/>
        </w:rPr>
      </w:pPr>
      <w:r w:rsidRPr="00326E5D">
        <w:rPr>
          <w:rFonts w:ascii="Arial Narrow" w:hAnsi="Arial Narrow" w:cs="Times New Roman"/>
          <w:sz w:val="20"/>
        </w:rPr>
        <w:lastRenderedPageBreak/>
        <w:t>EPF.17 – The student will demonstrate knowledge of personal financial planning by</w:t>
      </w:r>
    </w:p>
    <w:p w14:paraId="3BE1CAC3" w14:textId="77777777" w:rsidR="00AE695F" w:rsidRPr="00326E5D" w:rsidRDefault="00AE695F"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Identifying short-term and long-term personal financial goals</w:t>
      </w:r>
    </w:p>
    <w:p w14:paraId="602C7667" w14:textId="77777777" w:rsidR="00AE695F" w:rsidRPr="00326E5D" w:rsidRDefault="00AE695F"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Identifying anticipated and unanticipated income and expenses</w:t>
      </w:r>
    </w:p>
    <w:p w14:paraId="24C725E9" w14:textId="77777777" w:rsidR="00C90B99" w:rsidRPr="00326E5D" w:rsidRDefault="00AE695F" w:rsidP="00C90B99">
      <w:pPr>
        <w:pStyle w:val="ListParagraph"/>
        <w:numPr>
          <w:ilvl w:val="1"/>
          <w:numId w:val="1"/>
        </w:numPr>
        <w:rPr>
          <w:rFonts w:ascii="Arial Narrow" w:hAnsi="Arial Narrow" w:cs="Times New Roman"/>
          <w:sz w:val="20"/>
        </w:rPr>
      </w:pPr>
      <w:r w:rsidRPr="00326E5D">
        <w:rPr>
          <w:rFonts w:ascii="Arial Narrow" w:hAnsi="Arial Narrow" w:cs="Times New Roman"/>
          <w:sz w:val="20"/>
        </w:rPr>
        <w:t>Investigating the effects of government actions and economic conditions on personal financial planning</w:t>
      </w:r>
    </w:p>
    <w:p w14:paraId="070622FB" w14:textId="77777777" w:rsidR="00AE695F" w:rsidRPr="00326E5D" w:rsidRDefault="00AE695F" w:rsidP="00AE695F">
      <w:pPr>
        <w:pStyle w:val="ListParagraph"/>
        <w:numPr>
          <w:ilvl w:val="0"/>
          <w:numId w:val="1"/>
        </w:numPr>
        <w:rPr>
          <w:rFonts w:ascii="Arial Narrow" w:hAnsi="Arial Narrow" w:cs="Times New Roman"/>
          <w:sz w:val="20"/>
        </w:rPr>
      </w:pPr>
      <w:r w:rsidRPr="00326E5D">
        <w:rPr>
          <w:rFonts w:ascii="Arial Narrow" w:hAnsi="Arial Narrow" w:cs="Times New Roman"/>
          <w:sz w:val="20"/>
        </w:rPr>
        <w:t>EPF.18 – The student will demonstrate knowledge of investment and savings planning by</w:t>
      </w:r>
    </w:p>
    <w:p w14:paraId="1178A7AA" w14:textId="77777777" w:rsidR="00AE695F" w:rsidRPr="00326E5D" w:rsidRDefault="00AE695F"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Comparing and contrasting investment and savings options</w:t>
      </w:r>
    </w:p>
    <w:p w14:paraId="5CC4EC3D" w14:textId="77777777" w:rsidR="00AE695F" w:rsidRPr="00326E5D" w:rsidRDefault="00AE695F"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Explaining costs and income sources for investments</w:t>
      </w:r>
    </w:p>
    <w:p w14:paraId="09A7C4F1" w14:textId="77777777" w:rsidR="00C90B99" w:rsidRPr="00326E5D" w:rsidRDefault="00C90B99"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Examining the fundamental workings of Social Security and the system’s effects on retirement planning</w:t>
      </w:r>
    </w:p>
    <w:p w14:paraId="043B10CB" w14:textId="77777777" w:rsidR="00AE695F" w:rsidRPr="00326E5D" w:rsidRDefault="00AE695F"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Contrasting alternative retirement plans</w:t>
      </w:r>
    </w:p>
    <w:p w14:paraId="68FFFAE9" w14:textId="77777777" w:rsidR="00AE695F" w:rsidRPr="00326E5D" w:rsidRDefault="00AE695F" w:rsidP="00AE695F">
      <w:pPr>
        <w:pStyle w:val="ListParagraph"/>
        <w:numPr>
          <w:ilvl w:val="1"/>
          <w:numId w:val="1"/>
        </w:numPr>
        <w:rPr>
          <w:rFonts w:ascii="Arial Narrow" w:hAnsi="Arial Narrow" w:cs="Times New Roman"/>
          <w:sz w:val="20"/>
        </w:rPr>
      </w:pPr>
      <w:r w:rsidRPr="00326E5D">
        <w:rPr>
          <w:rFonts w:ascii="Arial Narrow" w:hAnsi="Arial Narrow" w:cs="Times New Roman"/>
          <w:sz w:val="20"/>
        </w:rPr>
        <w:t>Describing how the stock market works</w:t>
      </w:r>
    </w:p>
    <w:p w14:paraId="3F499B34" w14:textId="77777777" w:rsidR="00244E45" w:rsidRPr="00326E5D" w:rsidRDefault="00244E45" w:rsidP="00244E45">
      <w:pPr>
        <w:rPr>
          <w:rFonts w:ascii="Arial Narrow" w:hAnsi="Arial Narrow" w:cs="Times New Roman"/>
          <w:b/>
          <w:color w:val="FF0000"/>
          <w:sz w:val="28"/>
          <w:u w:val="single"/>
        </w:rPr>
      </w:pPr>
      <w:r w:rsidRPr="00326E5D">
        <w:rPr>
          <w:rFonts w:ascii="Arial Narrow" w:hAnsi="Arial Narrow" w:cs="Times New Roman"/>
          <w:b/>
          <w:color w:val="FF0000"/>
          <w:sz w:val="28"/>
          <w:u w:val="single"/>
        </w:rPr>
        <w:t>Time Frame:</w:t>
      </w:r>
    </w:p>
    <w:p w14:paraId="05D3FC93" w14:textId="77777777" w:rsidR="004744AA" w:rsidRPr="00326E5D" w:rsidRDefault="004744AA" w:rsidP="004744AA">
      <w:pPr>
        <w:pStyle w:val="ListParagraph"/>
        <w:numPr>
          <w:ilvl w:val="0"/>
          <w:numId w:val="1"/>
        </w:numPr>
        <w:rPr>
          <w:rFonts w:ascii="Arial Narrow" w:hAnsi="Arial Narrow" w:cs="Times New Roman"/>
          <w:b/>
          <w:sz w:val="20"/>
        </w:rPr>
      </w:pPr>
      <w:r w:rsidRPr="00326E5D">
        <w:rPr>
          <w:rFonts w:ascii="Arial Narrow" w:hAnsi="Arial Narrow" w:cs="Times New Roman"/>
          <w:b/>
          <w:sz w:val="20"/>
        </w:rPr>
        <w:t>Varies:</w:t>
      </w:r>
    </w:p>
    <w:p w14:paraId="308D4F59" w14:textId="77777777" w:rsidR="00244E45" w:rsidRPr="00326E5D" w:rsidRDefault="004744AA" w:rsidP="004744AA">
      <w:pPr>
        <w:pStyle w:val="ListParagraph"/>
        <w:numPr>
          <w:ilvl w:val="1"/>
          <w:numId w:val="1"/>
        </w:numPr>
        <w:rPr>
          <w:rFonts w:ascii="Arial Narrow" w:hAnsi="Arial Narrow" w:cs="Times New Roman"/>
          <w:b/>
          <w:sz w:val="20"/>
        </w:rPr>
      </w:pPr>
      <w:r w:rsidRPr="00326E5D">
        <w:rPr>
          <w:rFonts w:ascii="Arial Narrow" w:hAnsi="Arial Narrow" w:cs="Times New Roman"/>
          <w:sz w:val="20"/>
        </w:rPr>
        <w:t>Used as an ending review for economics and personal finance course before W!SE exam</w:t>
      </w:r>
    </w:p>
    <w:p w14:paraId="3829C8CC" w14:textId="77777777" w:rsidR="004744AA" w:rsidRPr="00326E5D" w:rsidRDefault="00EC65D7" w:rsidP="004744AA">
      <w:pPr>
        <w:pStyle w:val="ListParagraph"/>
        <w:numPr>
          <w:ilvl w:val="2"/>
          <w:numId w:val="1"/>
        </w:numPr>
        <w:rPr>
          <w:rFonts w:ascii="Arial Narrow" w:hAnsi="Arial Narrow" w:cs="Times New Roman"/>
          <w:b/>
          <w:sz w:val="20"/>
        </w:rPr>
      </w:pPr>
      <w:r>
        <w:rPr>
          <w:rFonts w:ascii="Arial Narrow" w:hAnsi="Arial Narrow" w:cs="Times New Roman"/>
          <w:sz w:val="20"/>
        </w:rPr>
        <w:t xml:space="preserve">One to two </w:t>
      </w:r>
      <w:r w:rsidR="004744AA" w:rsidRPr="00326E5D">
        <w:rPr>
          <w:rFonts w:ascii="Arial Narrow" w:hAnsi="Arial Narrow" w:cs="Times New Roman"/>
          <w:sz w:val="20"/>
        </w:rPr>
        <w:t>class periods (90 minute blocks)</w:t>
      </w:r>
    </w:p>
    <w:p w14:paraId="36090E2E" w14:textId="77777777" w:rsidR="004744AA" w:rsidRPr="00326E5D" w:rsidRDefault="004744AA" w:rsidP="004744AA">
      <w:pPr>
        <w:pStyle w:val="ListParagraph"/>
        <w:numPr>
          <w:ilvl w:val="1"/>
          <w:numId w:val="1"/>
        </w:numPr>
        <w:rPr>
          <w:rFonts w:ascii="Arial Narrow" w:hAnsi="Arial Narrow" w:cs="Times New Roman"/>
          <w:b/>
          <w:sz w:val="20"/>
        </w:rPr>
      </w:pPr>
      <w:r w:rsidRPr="00326E5D">
        <w:rPr>
          <w:rFonts w:ascii="Arial Narrow" w:hAnsi="Arial Narrow" w:cs="Times New Roman"/>
          <w:sz w:val="20"/>
        </w:rPr>
        <w:t xml:space="preserve">Used for after school remediation </w:t>
      </w:r>
    </w:p>
    <w:p w14:paraId="1471CCE9" w14:textId="77777777" w:rsidR="004744AA" w:rsidRPr="00326E5D" w:rsidRDefault="00EC65D7" w:rsidP="004744AA">
      <w:pPr>
        <w:pStyle w:val="ListParagraph"/>
        <w:numPr>
          <w:ilvl w:val="2"/>
          <w:numId w:val="1"/>
        </w:numPr>
        <w:rPr>
          <w:rFonts w:ascii="Arial Narrow" w:hAnsi="Arial Narrow" w:cs="Times New Roman"/>
          <w:b/>
          <w:sz w:val="20"/>
        </w:rPr>
      </w:pPr>
      <w:r>
        <w:rPr>
          <w:rFonts w:ascii="Arial Narrow" w:hAnsi="Arial Narrow" w:cs="Times New Roman"/>
          <w:sz w:val="20"/>
        </w:rPr>
        <w:t>Three to four</w:t>
      </w:r>
      <w:r w:rsidR="004744AA" w:rsidRPr="00326E5D">
        <w:rPr>
          <w:rFonts w:ascii="Arial Narrow" w:hAnsi="Arial Narrow" w:cs="Times New Roman"/>
          <w:sz w:val="20"/>
        </w:rPr>
        <w:t xml:space="preserve"> after school sessions (45 minute blocks)</w:t>
      </w:r>
    </w:p>
    <w:p w14:paraId="6CCEC415" w14:textId="77777777" w:rsidR="00685CFA" w:rsidRPr="00326E5D" w:rsidRDefault="00685CFA" w:rsidP="00685CFA">
      <w:pPr>
        <w:rPr>
          <w:rFonts w:ascii="Arial Narrow" w:hAnsi="Arial Narrow" w:cs="Times New Roman"/>
          <w:b/>
          <w:color w:val="FF0000"/>
          <w:sz w:val="28"/>
          <w:u w:val="single"/>
        </w:rPr>
      </w:pPr>
      <w:r w:rsidRPr="00326E5D">
        <w:rPr>
          <w:rFonts w:ascii="Arial Narrow" w:hAnsi="Arial Narrow" w:cs="Times New Roman"/>
          <w:b/>
          <w:color w:val="FF0000"/>
          <w:sz w:val="28"/>
          <w:u w:val="single"/>
        </w:rPr>
        <w:t>Materials:</w:t>
      </w:r>
    </w:p>
    <w:p w14:paraId="534557BB" w14:textId="77777777" w:rsidR="00782224" w:rsidRPr="00326E5D" w:rsidRDefault="00AD4AFD" w:rsidP="00270DF9">
      <w:pPr>
        <w:pStyle w:val="ListParagraph"/>
        <w:numPr>
          <w:ilvl w:val="1"/>
          <w:numId w:val="1"/>
        </w:numPr>
        <w:rPr>
          <w:rFonts w:ascii="Arial Narrow" w:hAnsi="Arial Narrow" w:cs="Times New Roman"/>
          <w:sz w:val="20"/>
        </w:rPr>
      </w:pPr>
      <w:r w:rsidRPr="00326E5D">
        <w:rPr>
          <w:rFonts w:ascii="Arial Narrow" w:hAnsi="Arial Narrow" w:cs="Times New Roman"/>
          <w:b/>
          <w:color w:val="00B050"/>
          <w:sz w:val="24"/>
        </w:rPr>
        <w:t>Tier-Two Vocabulary Handout</w:t>
      </w:r>
    </w:p>
    <w:p w14:paraId="264395C0" w14:textId="77777777" w:rsidR="00AD4AFD" w:rsidRPr="00326E5D" w:rsidRDefault="00AD4AFD" w:rsidP="00270DF9">
      <w:pPr>
        <w:pStyle w:val="ListParagraph"/>
        <w:numPr>
          <w:ilvl w:val="1"/>
          <w:numId w:val="1"/>
        </w:numPr>
        <w:rPr>
          <w:rFonts w:ascii="Arial Narrow" w:hAnsi="Arial Narrow" w:cs="Times New Roman"/>
          <w:sz w:val="20"/>
        </w:rPr>
      </w:pPr>
      <w:r w:rsidRPr="00326E5D">
        <w:rPr>
          <w:rFonts w:ascii="Arial Narrow" w:hAnsi="Arial Narrow" w:cs="Times New Roman"/>
          <w:b/>
          <w:color w:val="00B050"/>
          <w:sz w:val="24"/>
        </w:rPr>
        <w:t>W!SE Financial Literacy Study Guides</w:t>
      </w:r>
    </w:p>
    <w:p w14:paraId="09D4A10C" w14:textId="77777777" w:rsidR="00AA3A42" w:rsidRDefault="00AA3A42" w:rsidP="00AA3A42">
      <w:pPr>
        <w:pStyle w:val="ListParagraph"/>
        <w:numPr>
          <w:ilvl w:val="2"/>
          <w:numId w:val="1"/>
        </w:numPr>
        <w:rPr>
          <w:rFonts w:ascii="Arial Narrow" w:hAnsi="Arial Narrow" w:cs="Times New Roman"/>
          <w:sz w:val="20"/>
        </w:rPr>
      </w:pPr>
      <w:r w:rsidRPr="00326E5D">
        <w:rPr>
          <w:rFonts w:ascii="Arial Narrow" w:hAnsi="Arial Narrow" w:cs="Times New Roman"/>
          <w:sz w:val="20"/>
        </w:rPr>
        <w:t xml:space="preserve">Created by individual </w:t>
      </w:r>
      <w:r w:rsidR="00326E5D" w:rsidRPr="00326E5D">
        <w:rPr>
          <w:rFonts w:ascii="Arial Narrow" w:hAnsi="Arial Narrow" w:cs="Times New Roman"/>
          <w:sz w:val="20"/>
        </w:rPr>
        <w:t>school</w:t>
      </w:r>
      <w:r w:rsidRPr="00326E5D">
        <w:rPr>
          <w:rFonts w:ascii="Arial Narrow" w:hAnsi="Arial Narrow" w:cs="Times New Roman"/>
          <w:sz w:val="20"/>
        </w:rPr>
        <w:t xml:space="preserve"> teachers/Economics and Personal Finance Curricular Learning Teams - with the support of the W!SE Financial Literacy Teacher Resource Guide</w:t>
      </w:r>
    </w:p>
    <w:p w14:paraId="3D3308F9" w14:textId="77777777" w:rsidR="001C7809" w:rsidRDefault="001C7809" w:rsidP="001C7809">
      <w:pPr>
        <w:pStyle w:val="ListParagraph"/>
        <w:numPr>
          <w:ilvl w:val="3"/>
          <w:numId w:val="1"/>
        </w:numPr>
        <w:rPr>
          <w:rFonts w:ascii="Arial Narrow" w:hAnsi="Arial Narrow" w:cs="Times New Roman"/>
          <w:sz w:val="20"/>
        </w:rPr>
      </w:pPr>
      <w:r>
        <w:rPr>
          <w:rFonts w:ascii="Arial Narrow" w:hAnsi="Arial Narrow" w:cs="Times New Roman"/>
          <w:sz w:val="20"/>
        </w:rPr>
        <w:t>Sample study guide fo</w:t>
      </w:r>
      <w:r w:rsidR="00EC65D7">
        <w:rPr>
          <w:rFonts w:ascii="Arial Narrow" w:hAnsi="Arial Narrow" w:cs="Times New Roman"/>
          <w:sz w:val="20"/>
        </w:rPr>
        <w:t xml:space="preserve">r one subject area, </w:t>
      </w:r>
      <w:r w:rsidR="00BE49BE">
        <w:rPr>
          <w:rFonts w:ascii="Arial Narrow" w:hAnsi="Arial Narrow" w:cs="Times New Roman"/>
          <w:sz w:val="20"/>
        </w:rPr>
        <w:t>Money Management</w:t>
      </w:r>
      <w:r w:rsidR="00EC65D7">
        <w:rPr>
          <w:rFonts w:ascii="Arial Narrow" w:hAnsi="Arial Narrow" w:cs="Times New Roman"/>
          <w:sz w:val="20"/>
        </w:rPr>
        <w:t>, p</w:t>
      </w:r>
      <w:r>
        <w:rPr>
          <w:rFonts w:ascii="Arial Narrow" w:hAnsi="Arial Narrow" w:cs="Times New Roman"/>
          <w:sz w:val="20"/>
        </w:rPr>
        <w:t>rovided.</w:t>
      </w:r>
    </w:p>
    <w:p w14:paraId="69EC1A76" w14:textId="77777777" w:rsidR="00AD4AFD" w:rsidRDefault="00AD4AFD" w:rsidP="00AD4AFD">
      <w:pPr>
        <w:pStyle w:val="ListParagraph"/>
        <w:numPr>
          <w:ilvl w:val="1"/>
          <w:numId w:val="1"/>
        </w:numPr>
        <w:rPr>
          <w:rFonts w:ascii="Arial Narrow" w:hAnsi="Arial Narrow" w:cs="Times New Roman"/>
          <w:b/>
          <w:color w:val="00B050"/>
          <w:sz w:val="24"/>
        </w:rPr>
      </w:pPr>
      <w:r w:rsidRPr="00326E5D">
        <w:rPr>
          <w:rFonts w:ascii="Arial Narrow" w:hAnsi="Arial Narrow" w:cs="Times New Roman"/>
          <w:b/>
          <w:color w:val="00B050"/>
          <w:sz w:val="24"/>
        </w:rPr>
        <w:t>Some Challenges Associated with the W!SE Financial Literacy Certification PowerPoint</w:t>
      </w:r>
      <w:r w:rsidR="00957FBF" w:rsidRPr="00326E5D">
        <w:rPr>
          <w:rFonts w:ascii="Arial Narrow" w:hAnsi="Arial Narrow" w:cs="Times New Roman"/>
          <w:b/>
          <w:color w:val="00B050"/>
          <w:sz w:val="24"/>
        </w:rPr>
        <w:t xml:space="preserve"> – Professional Development</w:t>
      </w:r>
    </w:p>
    <w:p w14:paraId="21C01130" w14:textId="77777777" w:rsidR="00326E5D" w:rsidRDefault="00326E5D" w:rsidP="00735458">
      <w:pPr>
        <w:pStyle w:val="ListParagraph"/>
        <w:numPr>
          <w:ilvl w:val="2"/>
          <w:numId w:val="1"/>
        </w:numPr>
        <w:rPr>
          <w:rFonts w:ascii="Arial Narrow" w:hAnsi="Arial Narrow" w:cs="Times New Roman"/>
          <w:sz w:val="20"/>
        </w:rPr>
      </w:pPr>
      <w:r>
        <w:rPr>
          <w:rFonts w:ascii="Arial Narrow" w:hAnsi="Arial Narrow" w:cs="Times New Roman"/>
          <w:sz w:val="20"/>
        </w:rPr>
        <w:t xml:space="preserve">The essential questions within the PowerPoint are </w:t>
      </w:r>
      <w:r w:rsidR="00735458">
        <w:rPr>
          <w:rFonts w:ascii="Arial Narrow" w:hAnsi="Arial Narrow" w:cs="Times New Roman"/>
          <w:sz w:val="20"/>
        </w:rPr>
        <w:t xml:space="preserve">some that have been used in </w:t>
      </w:r>
      <w:r>
        <w:rPr>
          <w:rFonts w:ascii="Arial Narrow" w:hAnsi="Arial Narrow" w:cs="Times New Roman"/>
          <w:sz w:val="20"/>
        </w:rPr>
        <w:t xml:space="preserve">the study guides I have </w:t>
      </w:r>
      <w:r w:rsidR="004C5483">
        <w:rPr>
          <w:rFonts w:ascii="Arial Narrow" w:hAnsi="Arial Narrow" w:cs="Times New Roman"/>
          <w:sz w:val="20"/>
        </w:rPr>
        <w:t>created</w:t>
      </w:r>
      <w:r w:rsidR="00735458">
        <w:rPr>
          <w:rFonts w:ascii="Arial Narrow" w:hAnsi="Arial Narrow" w:cs="Times New Roman"/>
          <w:sz w:val="20"/>
        </w:rPr>
        <w:t>,</w:t>
      </w:r>
      <w:r>
        <w:rPr>
          <w:rFonts w:ascii="Arial Narrow" w:hAnsi="Arial Narrow" w:cs="Times New Roman"/>
          <w:sz w:val="20"/>
        </w:rPr>
        <w:t xml:space="preserve"> when working to </w:t>
      </w:r>
      <w:r w:rsidR="004C5483">
        <w:rPr>
          <w:rFonts w:ascii="Arial Narrow" w:hAnsi="Arial Narrow" w:cs="Times New Roman"/>
          <w:sz w:val="20"/>
        </w:rPr>
        <w:t>provide</w:t>
      </w:r>
      <w:r>
        <w:rPr>
          <w:rFonts w:ascii="Arial Narrow" w:hAnsi="Arial Narrow" w:cs="Times New Roman"/>
          <w:sz w:val="20"/>
        </w:rPr>
        <w:t xml:space="preserve"> </w:t>
      </w:r>
      <w:r w:rsidR="00735458">
        <w:rPr>
          <w:rFonts w:ascii="Arial Narrow" w:hAnsi="Arial Narrow" w:cs="Times New Roman"/>
          <w:sz w:val="20"/>
        </w:rPr>
        <w:t xml:space="preserve">review materials for </w:t>
      </w:r>
      <w:r>
        <w:rPr>
          <w:rFonts w:ascii="Arial Narrow" w:hAnsi="Arial Narrow" w:cs="Times New Roman"/>
          <w:sz w:val="20"/>
        </w:rPr>
        <w:t xml:space="preserve">my economics and personal finance students.  </w:t>
      </w:r>
    </w:p>
    <w:p w14:paraId="60601CA0" w14:textId="77777777" w:rsidR="00EC65D7" w:rsidRDefault="00EC65D7" w:rsidP="00EC65D7">
      <w:pPr>
        <w:pStyle w:val="ListParagraph"/>
        <w:numPr>
          <w:ilvl w:val="3"/>
          <w:numId w:val="1"/>
        </w:numPr>
        <w:rPr>
          <w:rFonts w:ascii="Arial Narrow" w:hAnsi="Arial Narrow" w:cs="Times New Roman"/>
          <w:sz w:val="20"/>
        </w:rPr>
      </w:pPr>
      <w:r>
        <w:rPr>
          <w:rFonts w:ascii="Arial Narrow" w:hAnsi="Arial Narrow" w:cs="Times New Roman"/>
          <w:sz w:val="20"/>
        </w:rPr>
        <w:t xml:space="preserve">Sample study guide for one subject area, </w:t>
      </w:r>
      <w:r w:rsidR="00BE49BE">
        <w:rPr>
          <w:rFonts w:ascii="Arial Narrow" w:hAnsi="Arial Narrow" w:cs="Times New Roman"/>
          <w:sz w:val="20"/>
        </w:rPr>
        <w:t>Money Management</w:t>
      </w:r>
      <w:r>
        <w:rPr>
          <w:rFonts w:ascii="Arial Narrow" w:hAnsi="Arial Narrow" w:cs="Times New Roman"/>
          <w:sz w:val="20"/>
        </w:rPr>
        <w:t>, provided.</w:t>
      </w:r>
    </w:p>
    <w:p w14:paraId="62371D2F" w14:textId="77777777" w:rsidR="00EC65D7" w:rsidRPr="00326E5D" w:rsidRDefault="00EC65D7" w:rsidP="00CB1F40">
      <w:pPr>
        <w:pStyle w:val="ListParagraph"/>
        <w:ind w:left="2880"/>
        <w:rPr>
          <w:rFonts w:ascii="Arial Narrow" w:hAnsi="Arial Narrow" w:cs="Times New Roman"/>
          <w:sz w:val="20"/>
        </w:rPr>
      </w:pPr>
    </w:p>
    <w:p w14:paraId="776785F6" w14:textId="77777777" w:rsidR="00270DF9" w:rsidRPr="00326E5D" w:rsidRDefault="00270DF9" w:rsidP="00E25BEA">
      <w:pPr>
        <w:jc w:val="center"/>
        <w:rPr>
          <w:rFonts w:ascii="Arial Narrow" w:hAnsi="Arial Narrow" w:cs="Times New Roman"/>
          <w:b/>
          <w:color w:val="FF0000"/>
          <w:sz w:val="28"/>
          <w:u w:val="single"/>
        </w:rPr>
      </w:pPr>
    </w:p>
    <w:p w14:paraId="598B322A" w14:textId="77777777" w:rsidR="007C59D9" w:rsidRPr="00326E5D" w:rsidRDefault="007C59D9">
      <w:pPr>
        <w:rPr>
          <w:rFonts w:ascii="Arial Narrow" w:hAnsi="Arial Narrow" w:cs="Times New Roman"/>
          <w:b/>
          <w:color w:val="FF0000"/>
          <w:sz w:val="28"/>
          <w:u w:val="single"/>
        </w:rPr>
      </w:pPr>
      <w:r w:rsidRPr="00326E5D">
        <w:rPr>
          <w:rFonts w:ascii="Arial Narrow" w:hAnsi="Arial Narrow" w:cs="Times New Roman"/>
          <w:b/>
          <w:color w:val="FF0000"/>
          <w:sz w:val="28"/>
          <w:u w:val="single"/>
        </w:rPr>
        <w:br w:type="page"/>
      </w:r>
    </w:p>
    <w:p w14:paraId="4C106294" w14:textId="77777777" w:rsidR="00E25BEA" w:rsidRPr="00326E5D" w:rsidRDefault="00E25BEA" w:rsidP="00680554">
      <w:pPr>
        <w:jc w:val="center"/>
        <w:rPr>
          <w:rFonts w:ascii="Arial Narrow" w:hAnsi="Arial Narrow" w:cs="Times New Roman"/>
          <w:b/>
          <w:color w:val="FF0000"/>
          <w:sz w:val="24"/>
          <w:u w:val="single"/>
        </w:rPr>
      </w:pPr>
      <w:r w:rsidRPr="00326E5D">
        <w:rPr>
          <w:rFonts w:ascii="Arial Narrow" w:hAnsi="Arial Narrow" w:cs="Times New Roman"/>
          <w:b/>
          <w:color w:val="FF0000"/>
          <w:sz w:val="24"/>
          <w:u w:val="single"/>
        </w:rPr>
        <w:lastRenderedPageBreak/>
        <w:t>Lesson:</w:t>
      </w:r>
    </w:p>
    <w:p w14:paraId="2BA2A221" w14:textId="77777777" w:rsidR="006C003E" w:rsidRPr="00326E5D" w:rsidRDefault="00671C95" w:rsidP="007C59D9">
      <w:pPr>
        <w:jc w:val="center"/>
        <w:rPr>
          <w:rFonts w:ascii="Arial Narrow" w:hAnsi="Arial Narrow" w:cs="Times New Roman"/>
          <w:b/>
          <w:color w:val="FF0000"/>
          <w:sz w:val="24"/>
          <w:u w:val="single"/>
        </w:rPr>
      </w:pPr>
      <w:r>
        <w:rPr>
          <w:rFonts w:ascii="Arial Narrow" w:hAnsi="Arial Narrow" w:cs="Times New Roman"/>
          <w:b/>
          <w:color w:val="FF0000"/>
          <w:sz w:val="24"/>
          <w:u w:val="single"/>
        </w:rPr>
        <w:t>What are Common Words Anyways?</w:t>
      </w:r>
      <w:r w:rsidR="006A13DF" w:rsidRPr="00326E5D">
        <w:rPr>
          <w:rFonts w:ascii="Arial Narrow" w:hAnsi="Arial Narrow" w:cs="Times New Roman"/>
          <w:b/>
          <w:color w:val="FF0000"/>
          <w:sz w:val="24"/>
          <w:u w:val="single"/>
        </w:rPr>
        <w:t xml:space="preserve"> – </w:t>
      </w:r>
    </w:p>
    <w:p w14:paraId="1932A814" w14:textId="77777777" w:rsidR="006A13DF" w:rsidRPr="00326E5D" w:rsidRDefault="006A13DF" w:rsidP="007C59D9">
      <w:pPr>
        <w:jc w:val="center"/>
        <w:rPr>
          <w:rFonts w:ascii="Arial Narrow" w:hAnsi="Arial Narrow" w:cs="Times New Roman"/>
          <w:b/>
          <w:color w:val="FF0000"/>
          <w:sz w:val="24"/>
          <w:u w:val="single"/>
        </w:rPr>
      </w:pPr>
      <w:r w:rsidRPr="00326E5D">
        <w:rPr>
          <w:rFonts w:ascii="Arial Narrow" w:hAnsi="Arial Narrow" w:cs="Times New Roman"/>
          <w:b/>
          <w:color w:val="FF0000"/>
          <w:sz w:val="24"/>
          <w:u w:val="single"/>
        </w:rPr>
        <w:t xml:space="preserve">Supporting Students through Tier-Two Vocabulary and Financial Literacy </w:t>
      </w:r>
    </w:p>
    <w:p w14:paraId="4766C3CF" w14:textId="77777777" w:rsidR="00A44A87" w:rsidRPr="00326E5D" w:rsidRDefault="00A44A87" w:rsidP="00A44A87">
      <w:pPr>
        <w:rPr>
          <w:rFonts w:ascii="Arial Narrow" w:hAnsi="Arial Narrow" w:cs="Times New Roman"/>
          <w:b/>
          <w:color w:val="FF0000"/>
          <w:u w:val="single"/>
        </w:rPr>
      </w:pPr>
      <w:r w:rsidRPr="00326E5D">
        <w:rPr>
          <w:rFonts w:ascii="Arial Narrow" w:hAnsi="Arial Narrow" w:cs="Times New Roman"/>
          <w:b/>
          <w:color w:val="FF0000"/>
          <w:u w:val="single"/>
        </w:rPr>
        <w:t>Part 1: Teacher Professional Development Component:</w:t>
      </w:r>
    </w:p>
    <w:p w14:paraId="4C72AD0C" w14:textId="77777777" w:rsidR="00A44A87" w:rsidRPr="00326E5D" w:rsidRDefault="00A44A87" w:rsidP="00A44A87">
      <w:pPr>
        <w:pStyle w:val="ListParagraph"/>
        <w:numPr>
          <w:ilvl w:val="0"/>
          <w:numId w:val="1"/>
        </w:numPr>
        <w:rPr>
          <w:rFonts w:ascii="Arial Narrow" w:hAnsi="Arial Narrow" w:cs="Times New Roman"/>
          <w:sz w:val="20"/>
        </w:rPr>
      </w:pPr>
      <w:r w:rsidRPr="00326E5D">
        <w:rPr>
          <w:rFonts w:ascii="Arial Narrow" w:hAnsi="Arial Narrow" w:cs="Times New Roman"/>
          <w:sz w:val="20"/>
        </w:rPr>
        <w:t xml:space="preserve">The challenges associated with the W!SE </w:t>
      </w:r>
      <w:r w:rsidR="008C73A2" w:rsidRPr="00326E5D">
        <w:rPr>
          <w:rFonts w:ascii="Arial Narrow" w:hAnsi="Arial Narrow" w:cs="Times New Roman"/>
          <w:sz w:val="20"/>
        </w:rPr>
        <w:t>financial literacy</w:t>
      </w:r>
      <w:r w:rsidRPr="00326E5D">
        <w:rPr>
          <w:rFonts w:ascii="Arial Narrow" w:hAnsi="Arial Narrow" w:cs="Times New Roman"/>
          <w:sz w:val="20"/>
        </w:rPr>
        <w:t xml:space="preserve"> certification is something that professional development can help address.  </w:t>
      </w:r>
    </w:p>
    <w:p w14:paraId="66657ED2" w14:textId="77777777" w:rsidR="00A44A87" w:rsidRDefault="00A44A87" w:rsidP="00A44A87">
      <w:pPr>
        <w:pStyle w:val="ListParagraph"/>
        <w:numPr>
          <w:ilvl w:val="1"/>
          <w:numId w:val="1"/>
        </w:numPr>
        <w:rPr>
          <w:rFonts w:ascii="Arial Narrow" w:hAnsi="Arial Narrow" w:cs="Times New Roman"/>
          <w:sz w:val="20"/>
        </w:rPr>
      </w:pPr>
      <w:r w:rsidRPr="00326E5D">
        <w:rPr>
          <w:rFonts w:ascii="Arial Narrow" w:hAnsi="Arial Narrow" w:cs="Times New Roman"/>
          <w:sz w:val="20"/>
        </w:rPr>
        <w:t>The PowerPoint of “Some Challenges Associated with the W!SE Exam” was created to support educators in understanding some of the issues students may come across in association with the W!SE certification test.</w:t>
      </w:r>
    </w:p>
    <w:p w14:paraId="5EBF39D8" w14:textId="77777777" w:rsidR="00671C95" w:rsidRPr="00326E5D" w:rsidRDefault="00671C95" w:rsidP="00671C95">
      <w:pPr>
        <w:pStyle w:val="ListParagraph"/>
        <w:numPr>
          <w:ilvl w:val="2"/>
          <w:numId w:val="1"/>
        </w:numPr>
        <w:rPr>
          <w:rFonts w:ascii="Arial Narrow" w:hAnsi="Arial Narrow" w:cs="Times New Roman"/>
          <w:sz w:val="20"/>
        </w:rPr>
      </w:pPr>
      <w:r>
        <w:rPr>
          <w:rFonts w:ascii="Arial Narrow" w:hAnsi="Arial Narrow" w:cs="Times New Roman"/>
          <w:sz w:val="20"/>
        </w:rPr>
        <w:t>However, the same essential questions that are in the PowerPoint are ones that can be included in the study guides created by teachers of economics and personal finance for students in the classroom.</w:t>
      </w:r>
    </w:p>
    <w:p w14:paraId="691B0176" w14:textId="77777777" w:rsidR="00A44A87" w:rsidRPr="00326E5D" w:rsidRDefault="00A44A87" w:rsidP="007C59D9">
      <w:pPr>
        <w:pStyle w:val="ListParagraph"/>
        <w:numPr>
          <w:ilvl w:val="1"/>
          <w:numId w:val="1"/>
        </w:numPr>
        <w:rPr>
          <w:rFonts w:ascii="Arial Narrow" w:hAnsi="Arial Narrow" w:cs="Times New Roman"/>
          <w:sz w:val="20"/>
        </w:rPr>
      </w:pPr>
      <w:r w:rsidRPr="00326E5D">
        <w:rPr>
          <w:rFonts w:ascii="Arial Narrow" w:hAnsi="Arial Narrow" w:cs="Times New Roman"/>
          <w:sz w:val="20"/>
        </w:rPr>
        <w:t>Going through the short but beneficial PowerPoint can help educators prepare their students for success.</w:t>
      </w:r>
    </w:p>
    <w:p w14:paraId="4C13FE95" w14:textId="77777777" w:rsidR="00326E5D" w:rsidRPr="00326E5D" w:rsidRDefault="00326E5D" w:rsidP="00326E5D">
      <w:pPr>
        <w:pStyle w:val="ListParagraph"/>
        <w:numPr>
          <w:ilvl w:val="2"/>
          <w:numId w:val="1"/>
        </w:numPr>
        <w:rPr>
          <w:rFonts w:ascii="Arial Narrow" w:hAnsi="Arial Narrow" w:cs="Times New Roman"/>
          <w:sz w:val="20"/>
        </w:rPr>
      </w:pPr>
      <w:r w:rsidRPr="00326E5D">
        <w:rPr>
          <w:rFonts w:ascii="Arial Narrow" w:hAnsi="Arial Narrow" w:cs="Times New Roman"/>
          <w:sz w:val="20"/>
        </w:rPr>
        <w:t>The essential questions are some that I created after processing through the tier two vocabulary and connecting it with content items.</w:t>
      </w:r>
    </w:p>
    <w:p w14:paraId="361A777E" w14:textId="77777777" w:rsidR="007C59D9" w:rsidRPr="00326E5D" w:rsidRDefault="00A44A87" w:rsidP="007C59D9">
      <w:pPr>
        <w:rPr>
          <w:rFonts w:ascii="Arial Narrow" w:hAnsi="Arial Narrow" w:cs="Times New Roman"/>
          <w:b/>
          <w:color w:val="FF0000"/>
          <w:u w:val="single"/>
        </w:rPr>
      </w:pPr>
      <w:r w:rsidRPr="00326E5D">
        <w:rPr>
          <w:rFonts w:ascii="Arial Narrow" w:hAnsi="Arial Narrow" w:cs="Times New Roman"/>
          <w:b/>
          <w:color w:val="FF0000"/>
          <w:u w:val="single"/>
        </w:rPr>
        <w:t>Part 2</w:t>
      </w:r>
      <w:r w:rsidR="007C59D9" w:rsidRPr="00326E5D">
        <w:rPr>
          <w:rFonts w:ascii="Arial Narrow" w:hAnsi="Arial Narrow" w:cs="Times New Roman"/>
          <w:b/>
          <w:color w:val="FF0000"/>
          <w:u w:val="single"/>
        </w:rPr>
        <w:t xml:space="preserve">: </w:t>
      </w:r>
      <w:r w:rsidRPr="00326E5D">
        <w:rPr>
          <w:rFonts w:ascii="Arial Narrow" w:hAnsi="Arial Narrow" w:cs="Times New Roman"/>
          <w:b/>
          <w:color w:val="FF0000"/>
          <w:u w:val="single"/>
        </w:rPr>
        <w:t>Teaching</w:t>
      </w:r>
      <w:r w:rsidR="007C59D9" w:rsidRPr="00326E5D">
        <w:rPr>
          <w:rFonts w:ascii="Arial Narrow" w:hAnsi="Arial Narrow" w:cs="Times New Roman"/>
          <w:b/>
          <w:color w:val="FF0000"/>
          <w:u w:val="single"/>
        </w:rPr>
        <w:t xml:space="preserve"> Component:</w:t>
      </w:r>
    </w:p>
    <w:p w14:paraId="3066DCB0" w14:textId="77777777" w:rsidR="001F2F36" w:rsidRPr="00326E5D" w:rsidRDefault="001F2F36" w:rsidP="001F2F36">
      <w:pPr>
        <w:pStyle w:val="ListParagraph"/>
        <w:numPr>
          <w:ilvl w:val="0"/>
          <w:numId w:val="1"/>
        </w:numPr>
        <w:rPr>
          <w:rFonts w:ascii="Arial Narrow" w:hAnsi="Arial Narrow" w:cs="Times New Roman"/>
          <w:sz w:val="20"/>
        </w:rPr>
      </w:pPr>
      <w:r w:rsidRPr="00326E5D">
        <w:rPr>
          <w:rFonts w:ascii="Arial Narrow" w:hAnsi="Arial Narrow" w:cs="Times New Roman"/>
          <w:sz w:val="20"/>
        </w:rPr>
        <w:t xml:space="preserve">Explain to the students that in this lesson they are going to work at preparing for the W!SE financial literacy certification.  </w:t>
      </w:r>
    </w:p>
    <w:p w14:paraId="752D2373" w14:textId="77777777" w:rsidR="00671C95" w:rsidRDefault="006C003E" w:rsidP="006C003E">
      <w:pPr>
        <w:pStyle w:val="ListParagraph"/>
        <w:numPr>
          <w:ilvl w:val="0"/>
          <w:numId w:val="1"/>
        </w:numPr>
        <w:rPr>
          <w:rFonts w:ascii="Arial Narrow" w:hAnsi="Arial Narrow" w:cs="Times New Roman"/>
          <w:sz w:val="20"/>
        </w:rPr>
      </w:pPr>
      <w:r w:rsidRPr="00326E5D">
        <w:rPr>
          <w:rFonts w:ascii="Arial Narrow" w:hAnsi="Arial Narrow" w:cs="Times New Roman"/>
          <w:sz w:val="20"/>
        </w:rPr>
        <w:t xml:space="preserve">The first step is for students to understand that the W!SE certification test focuses on their knowledge of financial literacy. </w:t>
      </w:r>
    </w:p>
    <w:p w14:paraId="5FB5F8F9" w14:textId="77777777" w:rsidR="006C003E" w:rsidRPr="00326E5D" w:rsidRDefault="006C003E" w:rsidP="00671C95">
      <w:pPr>
        <w:pStyle w:val="ListParagraph"/>
        <w:numPr>
          <w:ilvl w:val="1"/>
          <w:numId w:val="1"/>
        </w:numPr>
        <w:rPr>
          <w:rFonts w:ascii="Arial Narrow" w:hAnsi="Arial Narrow" w:cs="Times New Roman"/>
          <w:sz w:val="20"/>
        </w:rPr>
      </w:pPr>
      <w:r w:rsidRPr="00326E5D">
        <w:rPr>
          <w:rFonts w:ascii="Arial Narrow" w:hAnsi="Arial Narrow" w:cs="Times New Roman"/>
          <w:sz w:val="20"/>
        </w:rPr>
        <w:t xml:space="preserve"> However, it is important for them to understand that some of the “non-academic” vocabulary might “trip” them up in being successful.</w:t>
      </w:r>
    </w:p>
    <w:p w14:paraId="631D4E95" w14:textId="77777777" w:rsidR="006C003E" w:rsidRPr="00326E5D" w:rsidRDefault="006C003E" w:rsidP="006C003E">
      <w:pPr>
        <w:pStyle w:val="ListParagraph"/>
        <w:numPr>
          <w:ilvl w:val="0"/>
          <w:numId w:val="1"/>
        </w:numPr>
        <w:rPr>
          <w:rFonts w:ascii="Arial Narrow" w:hAnsi="Arial Narrow" w:cs="Times New Roman"/>
          <w:sz w:val="20"/>
        </w:rPr>
      </w:pPr>
      <w:r w:rsidRPr="00326E5D">
        <w:rPr>
          <w:rFonts w:ascii="Arial Narrow" w:hAnsi="Arial Narrow" w:cs="Times New Roman"/>
          <w:sz w:val="20"/>
        </w:rPr>
        <w:t>Ask the students, what are some “common” words that they hear that they might not know the meaning of – write these words on the board.</w:t>
      </w:r>
    </w:p>
    <w:p w14:paraId="765C9A12" w14:textId="77777777" w:rsidR="007C59D9" w:rsidRPr="00326E5D" w:rsidRDefault="007C59D9" w:rsidP="007C59D9">
      <w:pPr>
        <w:pStyle w:val="ListParagraph"/>
        <w:numPr>
          <w:ilvl w:val="1"/>
          <w:numId w:val="1"/>
        </w:numPr>
        <w:rPr>
          <w:rFonts w:ascii="Arial Narrow" w:hAnsi="Arial Narrow" w:cs="Times New Roman"/>
          <w:sz w:val="20"/>
        </w:rPr>
      </w:pPr>
      <w:r w:rsidRPr="00326E5D">
        <w:rPr>
          <w:rFonts w:ascii="Arial Narrow" w:hAnsi="Arial Narrow" w:cs="Times New Roman"/>
          <w:sz w:val="20"/>
        </w:rPr>
        <w:t>It is always helpful if the teacher throws a few words into the mix so students feel comfortable with presenting a few words.</w:t>
      </w:r>
    </w:p>
    <w:p w14:paraId="598F8C9D" w14:textId="77777777" w:rsidR="006C003E" w:rsidRPr="00326E5D" w:rsidRDefault="006C003E" w:rsidP="006C003E">
      <w:pPr>
        <w:pStyle w:val="ListParagraph"/>
        <w:numPr>
          <w:ilvl w:val="0"/>
          <w:numId w:val="1"/>
        </w:numPr>
        <w:rPr>
          <w:rFonts w:ascii="Arial Narrow" w:hAnsi="Arial Narrow" w:cs="Times New Roman"/>
          <w:sz w:val="20"/>
        </w:rPr>
      </w:pPr>
      <w:r w:rsidRPr="00326E5D">
        <w:rPr>
          <w:rFonts w:ascii="Arial Narrow" w:hAnsi="Arial Narrow" w:cs="Times New Roman"/>
          <w:sz w:val="20"/>
        </w:rPr>
        <w:t>Once a good list has developed, explain that there is nothing wrong with not understanding “non-academic” vocabulary and the only way we can enhance our success in anything of life, is to learn what we do not know.</w:t>
      </w:r>
    </w:p>
    <w:p w14:paraId="73124869" w14:textId="77777777" w:rsidR="006C003E" w:rsidRPr="00326E5D" w:rsidRDefault="00671C95" w:rsidP="006C003E">
      <w:pPr>
        <w:pStyle w:val="ListParagraph"/>
        <w:numPr>
          <w:ilvl w:val="0"/>
          <w:numId w:val="1"/>
        </w:numPr>
        <w:rPr>
          <w:rFonts w:ascii="Arial Narrow" w:hAnsi="Arial Narrow" w:cs="Times New Roman"/>
          <w:sz w:val="20"/>
        </w:rPr>
      </w:pPr>
      <w:r>
        <w:rPr>
          <w:rFonts w:ascii="Arial Narrow" w:hAnsi="Arial Narrow" w:cs="Times New Roman"/>
          <w:sz w:val="20"/>
        </w:rPr>
        <w:t>Provide</w:t>
      </w:r>
      <w:r w:rsidR="006C003E" w:rsidRPr="00326E5D">
        <w:rPr>
          <w:rFonts w:ascii="Arial Narrow" w:hAnsi="Arial Narrow" w:cs="Times New Roman"/>
          <w:sz w:val="20"/>
        </w:rPr>
        <w:t xml:space="preserve"> each student with the tier-two vocabulary handout.  </w:t>
      </w:r>
    </w:p>
    <w:p w14:paraId="1F70DB22" w14:textId="77777777" w:rsidR="006C003E" w:rsidRPr="00326E5D" w:rsidRDefault="006C003E" w:rsidP="006C003E">
      <w:pPr>
        <w:pStyle w:val="ListParagraph"/>
        <w:numPr>
          <w:ilvl w:val="1"/>
          <w:numId w:val="1"/>
        </w:numPr>
        <w:rPr>
          <w:rFonts w:ascii="Arial Narrow" w:hAnsi="Arial Narrow" w:cs="Times New Roman"/>
          <w:sz w:val="20"/>
        </w:rPr>
      </w:pPr>
      <w:r w:rsidRPr="00326E5D">
        <w:rPr>
          <w:rFonts w:ascii="Arial Narrow" w:hAnsi="Arial Narrow" w:cs="Times New Roman"/>
          <w:sz w:val="20"/>
        </w:rPr>
        <w:t>Explain that these are some “common” words that might not actually be “common” for many individuals.  Thus, being able to identify a word that we don’t know but remembering it with a word that we do</w:t>
      </w:r>
      <w:r w:rsidR="00326E5D" w:rsidRPr="00326E5D">
        <w:rPr>
          <w:rFonts w:ascii="Arial Narrow" w:hAnsi="Arial Narrow" w:cs="Times New Roman"/>
          <w:sz w:val="20"/>
        </w:rPr>
        <w:t xml:space="preserve"> know</w:t>
      </w:r>
      <w:r w:rsidRPr="00326E5D">
        <w:rPr>
          <w:rFonts w:ascii="Arial Narrow" w:hAnsi="Arial Narrow" w:cs="Times New Roman"/>
          <w:sz w:val="20"/>
        </w:rPr>
        <w:t>, will allow for increased success o</w:t>
      </w:r>
      <w:r w:rsidR="007C59D9" w:rsidRPr="00326E5D">
        <w:rPr>
          <w:rFonts w:ascii="Arial Narrow" w:hAnsi="Arial Narrow" w:cs="Times New Roman"/>
          <w:sz w:val="20"/>
        </w:rPr>
        <w:t>n the W!SE certification test,</w:t>
      </w:r>
      <w:r w:rsidRPr="00326E5D">
        <w:rPr>
          <w:rFonts w:ascii="Arial Narrow" w:hAnsi="Arial Narrow" w:cs="Times New Roman"/>
          <w:sz w:val="20"/>
        </w:rPr>
        <w:t xml:space="preserve"> any test they might take </w:t>
      </w:r>
      <w:r w:rsidR="007C59D9" w:rsidRPr="00326E5D">
        <w:rPr>
          <w:rFonts w:ascii="Arial Narrow" w:hAnsi="Arial Narrow" w:cs="Times New Roman"/>
          <w:sz w:val="20"/>
        </w:rPr>
        <w:t xml:space="preserve">within their educational career, or simply any interaction they may have in the workplace or </w:t>
      </w:r>
      <w:r w:rsidR="00326E5D" w:rsidRPr="00326E5D">
        <w:rPr>
          <w:rFonts w:ascii="Arial Narrow" w:hAnsi="Arial Narrow" w:cs="Times New Roman"/>
          <w:sz w:val="20"/>
        </w:rPr>
        <w:t xml:space="preserve">in their </w:t>
      </w:r>
      <w:r w:rsidR="007C59D9" w:rsidRPr="00326E5D">
        <w:rPr>
          <w:rFonts w:ascii="Arial Narrow" w:hAnsi="Arial Narrow" w:cs="Times New Roman"/>
          <w:sz w:val="20"/>
        </w:rPr>
        <w:t xml:space="preserve">daily routine. </w:t>
      </w:r>
    </w:p>
    <w:p w14:paraId="47936BE9" w14:textId="77777777" w:rsidR="00326E5D" w:rsidRDefault="006C003E" w:rsidP="00326E5D">
      <w:pPr>
        <w:pStyle w:val="ListParagraph"/>
        <w:numPr>
          <w:ilvl w:val="0"/>
          <w:numId w:val="1"/>
        </w:numPr>
        <w:rPr>
          <w:rFonts w:ascii="Arial Narrow" w:hAnsi="Arial Narrow" w:cs="Times New Roman"/>
          <w:sz w:val="20"/>
        </w:rPr>
      </w:pPr>
      <w:r w:rsidRPr="00326E5D">
        <w:rPr>
          <w:rFonts w:ascii="Arial Narrow" w:hAnsi="Arial Narrow" w:cs="Times New Roman"/>
          <w:sz w:val="20"/>
        </w:rPr>
        <w:t>After going through some discussion associated with the tier-two vocabulary, explain to students that the next step is</w:t>
      </w:r>
      <w:r w:rsidR="00671C95">
        <w:rPr>
          <w:rFonts w:ascii="Arial Narrow" w:hAnsi="Arial Narrow" w:cs="Times New Roman"/>
          <w:sz w:val="20"/>
        </w:rPr>
        <w:t xml:space="preserve"> to connect the “common” vocabulary and academic content together.</w:t>
      </w:r>
    </w:p>
    <w:p w14:paraId="7D9FAB33" w14:textId="77777777" w:rsidR="001F2F36" w:rsidRPr="00326E5D" w:rsidRDefault="001F2F36" w:rsidP="00326E5D">
      <w:pPr>
        <w:pStyle w:val="ListParagraph"/>
        <w:numPr>
          <w:ilvl w:val="1"/>
          <w:numId w:val="1"/>
        </w:numPr>
        <w:rPr>
          <w:rFonts w:ascii="Arial Narrow" w:hAnsi="Arial Narrow" w:cs="Times New Roman"/>
          <w:sz w:val="20"/>
        </w:rPr>
      </w:pPr>
      <w:r w:rsidRPr="00326E5D">
        <w:rPr>
          <w:rFonts w:ascii="Arial Narrow" w:hAnsi="Arial Narrow" w:cs="Times New Roman"/>
          <w:b/>
          <w:color w:val="FF0000"/>
          <w:sz w:val="20"/>
        </w:rPr>
        <w:t>For teachers who are using the study guides as a cumulating review activity, they could do a variety of activities:</w:t>
      </w:r>
    </w:p>
    <w:p w14:paraId="7177B065" w14:textId="77777777" w:rsidR="001F2F36" w:rsidRPr="00326E5D" w:rsidRDefault="001F2F36" w:rsidP="001F2F36">
      <w:pPr>
        <w:pStyle w:val="ListParagraph"/>
        <w:numPr>
          <w:ilvl w:val="2"/>
          <w:numId w:val="1"/>
        </w:numPr>
        <w:rPr>
          <w:rFonts w:ascii="Arial Narrow" w:hAnsi="Arial Narrow" w:cs="Times New Roman"/>
          <w:sz w:val="20"/>
        </w:rPr>
      </w:pPr>
      <w:r w:rsidRPr="00326E5D">
        <w:rPr>
          <w:rFonts w:ascii="Arial Narrow" w:hAnsi="Arial Narrow" w:cs="Times New Roman"/>
          <w:b/>
          <w:sz w:val="20"/>
        </w:rPr>
        <w:t>Stations around the room</w:t>
      </w:r>
      <w:r w:rsidRPr="00326E5D">
        <w:rPr>
          <w:rFonts w:ascii="Arial Narrow" w:hAnsi="Arial Narrow" w:cs="Times New Roman"/>
          <w:sz w:val="20"/>
        </w:rPr>
        <w:t xml:space="preserve"> – each station could have a different study packet and students work in small groups to answer the questions.</w:t>
      </w:r>
    </w:p>
    <w:p w14:paraId="17B7100D" w14:textId="77777777" w:rsidR="001F2F36" w:rsidRPr="00326E5D" w:rsidRDefault="001F2F36" w:rsidP="001F2F36">
      <w:pPr>
        <w:pStyle w:val="ListParagraph"/>
        <w:numPr>
          <w:ilvl w:val="3"/>
          <w:numId w:val="1"/>
        </w:numPr>
        <w:rPr>
          <w:rFonts w:ascii="Arial Narrow" w:hAnsi="Arial Narrow" w:cs="Times New Roman"/>
          <w:sz w:val="20"/>
        </w:rPr>
      </w:pPr>
      <w:r w:rsidRPr="00326E5D">
        <w:rPr>
          <w:rFonts w:ascii="Arial Narrow" w:hAnsi="Arial Narrow" w:cs="Times New Roman"/>
          <w:sz w:val="20"/>
        </w:rPr>
        <w:t>The classroom teacher rotating around to support each station.</w:t>
      </w:r>
    </w:p>
    <w:p w14:paraId="64EF71DA" w14:textId="77777777" w:rsidR="001F2F36" w:rsidRPr="00326E5D" w:rsidRDefault="001F2F36" w:rsidP="001F2F36">
      <w:pPr>
        <w:pStyle w:val="ListParagraph"/>
        <w:numPr>
          <w:ilvl w:val="2"/>
          <w:numId w:val="1"/>
        </w:numPr>
        <w:rPr>
          <w:rFonts w:ascii="Arial Narrow" w:hAnsi="Arial Narrow" w:cs="Times New Roman"/>
          <w:sz w:val="20"/>
        </w:rPr>
      </w:pPr>
      <w:r w:rsidRPr="00326E5D">
        <w:rPr>
          <w:rFonts w:ascii="Arial Narrow" w:hAnsi="Arial Narrow" w:cs="Times New Roman"/>
          <w:b/>
          <w:sz w:val="20"/>
        </w:rPr>
        <w:t xml:space="preserve">Whole classroom discussion </w:t>
      </w:r>
      <w:r w:rsidRPr="00326E5D">
        <w:rPr>
          <w:rFonts w:ascii="Arial Narrow" w:hAnsi="Arial Narrow" w:cs="Times New Roman"/>
          <w:sz w:val="20"/>
        </w:rPr>
        <w:t>– the teacher guides the class through discussion in answering the study guides together.</w:t>
      </w:r>
    </w:p>
    <w:p w14:paraId="50EF9BB3" w14:textId="77777777" w:rsidR="00A44A87" w:rsidRDefault="001F2F36" w:rsidP="00A44A87">
      <w:pPr>
        <w:pStyle w:val="ListParagraph"/>
        <w:numPr>
          <w:ilvl w:val="2"/>
          <w:numId w:val="1"/>
        </w:numPr>
        <w:rPr>
          <w:rFonts w:ascii="Arial Narrow" w:hAnsi="Arial Narrow" w:cs="Times New Roman"/>
          <w:sz w:val="20"/>
        </w:rPr>
      </w:pPr>
      <w:r w:rsidRPr="00326E5D">
        <w:rPr>
          <w:rFonts w:ascii="Arial Narrow" w:hAnsi="Arial Narrow" w:cs="Times New Roman"/>
          <w:b/>
          <w:sz w:val="20"/>
        </w:rPr>
        <w:t>Think-Pair-Share</w:t>
      </w:r>
      <w:r w:rsidRPr="00326E5D">
        <w:rPr>
          <w:rFonts w:ascii="Arial Narrow" w:hAnsi="Arial Narrow" w:cs="Times New Roman"/>
          <w:sz w:val="20"/>
        </w:rPr>
        <w:t xml:space="preserve"> – students complete one study guide at a time and then pair up with a partner to share their answers – allowing for students to </w:t>
      </w:r>
      <w:r w:rsidR="006C003E" w:rsidRPr="00326E5D">
        <w:rPr>
          <w:rFonts w:ascii="Arial Narrow" w:hAnsi="Arial Narrow" w:cs="Times New Roman"/>
          <w:sz w:val="20"/>
        </w:rPr>
        <w:t xml:space="preserve">collaborate and formulate the best answers </w:t>
      </w:r>
    </w:p>
    <w:p w14:paraId="13350443" w14:textId="77777777" w:rsidR="00CB1F40" w:rsidRPr="00CB1F40" w:rsidRDefault="00CB1F40" w:rsidP="00CB1F40">
      <w:pPr>
        <w:pStyle w:val="ListParagraph"/>
        <w:numPr>
          <w:ilvl w:val="2"/>
          <w:numId w:val="1"/>
        </w:numPr>
        <w:rPr>
          <w:rFonts w:ascii="Arial Narrow" w:hAnsi="Arial Narrow" w:cs="Times New Roman"/>
          <w:sz w:val="20"/>
        </w:rPr>
      </w:pPr>
      <w:r>
        <w:rPr>
          <w:rFonts w:ascii="Arial Narrow" w:hAnsi="Arial Narrow" w:cs="Times New Roman"/>
          <w:b/>
          <w:sz w:val="20"/>
        </w:rPr>
        <w:lastRenderedPageBreak/>
        <w:t xml:space="preserve">Notecard Creation </w:t>
      </w:r>
      <w:r>
        <w:rPr>
          <w:rFonts w:ascii="Arial Narrow" w:hAnsi="Arial Narrow" w:cs="Times New Roman"/>
          <w:sz w:val="20"/>
        </w:rPr>
        <w:t>– students take each essential question and write it on one side of an index card.  Pairing students together, have them formulate answers for the essential questions.  Each student has a pack of index cards to study from at home, in class, etc.</w:t>
      </w:r>
    </w:p>
    <w:p w14:paraId="73F136D5" w14:textId="77777777" w:rsidR="007C59D9" w:rsidRPr="00671C95" w:rsidRDefault="007C59D9" w:rsidP="00671C95">
      <w:pPr>
        <w:pStyle w:val="ListParagraph"/>
        <w:numPr>
          <w:ilvl w:val="1"/>
          <w:numId w:val="1"/>
        </w:numPr>
        <w:rPr>
          <w:rFonts w:ascii="Arial Narrow" w:hAnsi="Arial Narrow" w:cs="Times New Roman"/>
          <w:b/>
          <w:color w:val="FF0000"/>
          <w:sz w:val="20"/>
        </w:rPr>
      </w:pPr>
      <w:r w:rsidRPr="00671C95">
        <w:rPr>
          <w:rFonts w:ascii="Arial Narrow" w:hAnsi="Arial Narrow" w:cs="Times New Roman"/>
          <w:b/>
          <w:color w:val="FF0000"/>
          <w:sz w:val="20"/>
        </w:rPr>
        <w:t xml:space="preserve">For teachers who are using the study guides as an after school remediation </w:t>
      </w:r>
      <w:r w:rsidR="00326E5D" w:rsidRPr="00671C95">
        <w:rPr>
          <w:rFonts w:ascii="Arial Narrow" w:hAnsi="Arial Narrow" w:cs="Times New Roman"/>
          <w:b/>
          <w:color w:val="FF0000"/>
          <w:sz w:val="20"/>
        </w:rPr>
        <w:t>tool</w:t>
      </w:r>
      <w:r w:rsidRPr="00671C95">
        <w:rPr>
          <w:rFonts w:ascii="Arial Narrow" w:hAnsi="Arial Narrow" w:cs="Times New Roman"/>
          <w:b/>
          <w:color w:val="FF0000"/>
          <w:sz w:val="20"/>
        </w:rPr>
        <w:t xml:space="preserve">, they could do a variety of activities: </w:t>
      </w:r>
    </w:p>
    <w:p w14:paraId="07D187F0" w14:textId="77777777" w:rsidR="007C59D9" w:rsidRPr="00326E5D" w:rsidRDefault="007C59D9" w:rsidP="007C59D9">
      <w:pPr>
        <w:pStyle w:val="ListParagraph"/>
        <w:numPr>
          <w:ilvl w:val="2"/>
          <w:numId w:val="1"/>
        </w:numPr>
        <w:rPr>
          <w:rFonts w:ascii="Arial Narrow" w:hAnsi="Arial Narrow" w:cs="Times New Roman"/>
          <w:sz w:val="20"/>
        </w:rPr>
      </w:pPr>
      <w:r w:rsidRPr="00326E5D">
        <w:rPr>
          <w:rFonts w:ascii="Arial Narrow" w:hAnsi="Arial Narrow" w:cs="Times New Roman"/>
          <w:b/>
          <w:sz w:val="20"/>
        </w:rPr>
        <w:t xml:space="preserve">Stations around the room – </w:t>
      </w:r>
      <w:r w:rsidRPr="00326E5D">
        <w:rPr>
          <w:rFonts w:ascii="Arial Narrow" w:hAnsi="Arial Narrow" w:cs="Times New Roman"/>
          <w:sz w:val="20"/>
        </w:rPr>
        <w:t>each station could have a different study packet, if applicable; students could work in small groups.   If not applicable, students could self-pace through each station with support of the remediating teacher.</w:t>
      </w:r>
    </w:p>
    <w:p w14:paraId="0C58ADB9" w14:textId="77777777" w:rsidR="007C59D9" w:rsidRDefault="007C59D9" w:rsidP="007C59D9">
      <w:pPr>
        <w:pStyle w:val="ListParagraph"/>
        <w:numPr>
          <w:ilvl w:val="2"/>
          <w:numId w:val="1"/>
        </w:numPr>
        <w:rPr>
          <w:rFonts w:ascii="Arial Narrow" w:hAnsi="Arial Narrow" w:cs="Times New Roman"/>
          <w:sz w:val="20"/>
        </w:rPr>
      </w:pPr>
      <w:r w:rsidRPr="00326E5D">
        <w:rPr>
          <w:rFonts w:ascii="Arial Narrow" w:hAnsi="Arial Narrow" w:cs="Times New Roman"/>
          <w:b/>
          <w:sz w:val="20"/>
        </w:rPr>
        <w:t>Whole classroom discussion –</w:t>
      </w:r>
      <w:r w:rsidRPr="00326E5D">
        <w:rPr>
          <w:rFonts w:ascii="Arial Narrow" w:hAnsi="Arial Narrow" w:cs="Times New Roman"/>
          <w:sz w:val="20"/>
        </w:rPr>
        <w:t xml:space="preserve"> the teacher could pace through each study guide with students attending the after school remediation </w:t>
      </w:r>
      <w:r w:rsidR="00326E5D" w:rsidRPr="00326E5D">
        <w:rPr>
          <w:rFonts w:ascii="Arial Narrow" w:hAnsi="Arial Narrow" w:cs="Times New Roman"/>
          <w:sz w:val="20"/>
        </w:rPr>
        <w:t>session</w:t>
      </w:r>
      <w:r w:rsidRPr="00326E5D">
        <w:rPr>
          <w:rFonts w:ascii="Arial Narrow" w:hAnsi="Arial Narrow" w:cs="Times New Roman"/>
          <w:sz w:val="20"/>
        </w:rPr>
        <w:t>.   Having a few teachers to hold classroom discussions associated with different</w:t>
      </w:r>
      <w:r w:rsidR="00326E5D" w:rsidRPr="00326E5D">
        <w:rPr>
          <w:rFonts w:ascii="Arial Narrow" w:hAnsi="Arial Narrow" w:cs="Times New Roman"/>
          <w:sz w:val="20"/>
        </w:rPr>
        <w:t xml:space="preserve"> focus areas would be helpful – also allows different teaching styles to be provided to students.</w:t>
      </w:r>
    </w:p>
    <w:p w14:paraId="410D5A23" w14:textId="77777777" w:rsidR="00CB1F40" w:rsidRDefault="00CB1F40" w:rsidP="00CB1F40">
      <w:pPr>
        <w:pStyle w:val="ListParagraph"/>
        <w:numPr>
          <w:ilvl w:val="2"/>
          <w:numId w:val="1"/>
        </w:numPr>
        <w:rPr>
          <w:rFonts w:ascii="Arial Narrow" w:hAnsi="Arial Narrow" w:cs="Times New Roman"/>
          <w:sz w:val="20"/>
        </w:rPr>
      </w:pPr>
      <w:r>
        <w:rPr>
          <w:rFonts w:ascii="Arial Narrow" w:hAnsi="Arial Narrow" w:cs="Times New Roman"/>
          <w:b/>
          <w:sz w:val="20"/>
        </w:rPr>
        <w:t xml:space="preserve">Notecard Creation </w:t>
      </w:r>
      <w:r>
        <w:rPr>
          <w:rFonts w:ascii="Arial Narrow" w:hAnsi="Arial Narrow" w:cs="Times New Roman"/>
          <w:sz w:val="20"/>
        </w:rPr>
        <w:t>– students take each essential question and write it on one side of an index card.  Pairing students together (if possible), have them formulate answers for the essential questions.  Each student has a pack of index cards to study from at home, in class, etc.</w:t>
      </w:r>
    </w:p>
    <w:p w14:paraId="3847D8F1" w14:textId="77777777" w:rsidR="00CB1F40" w:rsidRPr="00CB1F40" w:rsidRDefault="00CB1F40" w:rsidP="00CB1F40">
      <w:pPr>
        <w:pStyle w:val="ListParagraph"/>
        <w:numPr>
          <w:ilvl w:val="3"/>
          <w:numId w:val="1"/>
        </w:numPr>
        <w:rPr>
          <w:rFonts w:ascii="Arial Narrow" w:hAnsi="Arial Narrow" w:cs="Times New Roman"/>
          <w:sz w:val="20"/>
        </w:rPr>
      </w:pPr>
      <w:r>
        <w:rPr>
          <w:rFonts w:ascii="Arial Narrow" w:hAnsi="Arial Narrow" w:cs="Times New Roman"/>
          <w:b/>
          <w:sz w:val="20"/>
        </w:rPr>
        <w:t>If the number of students attending after school remediation is limited, students can pair up with the reviewing teacher</w:t>
      </w:r>
      <w:r w:rsidRPr="00CB1F40">
        <w:rPr>
          <w:rFonts w:ascii="Arial Narrow" w:hAnsi="Arial Narrow" w:cs="Times New Roman"/>
          <w:sz w:val="20"/>
        </w:rPr>
        <w:t>.</w:t>
      </w:r>
    </w:p>
    <w:p w14:paraId="375A626E" w14:textId="77777777" w:rsidR="007C59D9" w:rsidRPr="00326E5D" w:rsidRDefault="007C59D9" w:rsidP="007C59D9">
      <w:pPr>
        <w:pStyle w:val="ListParagraph"/>
        <w:numPr>
          <w:ilvl w:val="2"/>
          <w:numId w:val="1"/>
        </w:numPr>
        <w:rPr>
          <w:rFonts w:ascii="Arial Narrow" w:hAnsi="Arial Narrow" w:cs="Times New Roman"/>
          <w:sz w:val="20"/>
        </w:rPr>
      </w:pPr>
      <w:r w:rsidRPr="00326E5D">
        <w:rPr>
          <w:rFonts w:ascii="Arial Narrow" w:hAnsi="Arial Narrow" w:cs="Times New Roman"/>
          <w:b/>
          <w:sz w:val="20"/>
        </w:rPr>
        <w:t>Individual exploration (not ideal) –</w:t>
      </w:r>
      <w:r w:rsidRPr="00326E5D">
        <w:rPr>
          <w:rFonts w:ascii="Arial Narrow" w:hAnsi="Arial Narrow" w:cs="Times New Roman"/>
          <w:sz w:val="20"/>
        </w:rPr>
        <w:t xml:space="preserve"> students complete the packets individually, reviewed and “approved” by the remediating teacher.</w:t>
      </w:r>
    </w:p>
    <w:p w14:paraId="217ED760" w14:textId="77777777" w:rsidR="007C59D9" w:rsidRPr="00326E5D" w:rsidRDefault="007C59D9" w:rsidP="007C59D9">
      <w:pPr>
        <w:pStyle w:val="ListParagraph"/>
        <w:numPr>
          <w:ilvl w:val="0"/>
          <w:numId w:val="1"/>
        </w:numPr>
        <w:rPr>
          <w:rFonts w:ascii="Arial Narrow" w:hAnsi="Arial Narrow" w:cs="Times New Roman"/>
          <w:sz w:val="20"/>
        </w:rPr>
      </w:pPr>
      <w:r w:rsidRPr="00326E5D">
        <w:rPr>
          <w:rFonts w:ascii="Arial Narrow" w:hAnsi="Arial Narrow" w:cs="Times New Roman"/>
          <w:sz w:val="20"/>
        </w:rPr>
        <w:t xml:space="preserve">Once students have worked through the tier-two vocabulary and completed the W!SE financial study guides, students </w:t>
      </w:r>
      <w:r w:rsidR="00A44A87" w:rsidRPr="00326E5D">
        <w:rPr>
          <w:rFonts w:ascii="Arial Narrow" w:hAnsi="Arial Narrow" w:cs="Times New Roman"/>
          <w:sz w:val="20"/>
        </w:rPr>
        <w:t>should be encouraged to take the W!SE financial literacy exam.</w:t>
      </w:r>
    </w:p>
    <w:p w14:paraId="1A19474F" w14:textId="77777777" w:rsidR="00A44A87" w:rsidRPr="00326E5D" w:rsidRDefault="00A44A87" w:rsidP="00751FA5">
      <w:pPr>
        <w:pStyle w:val="ListParagraph"/>
        <w:numPr>
          <w:ilvl w:val="0"/>
          <w:numId w:val="1"/>
        </w:numPr>
        <w:rPr>
          <w:rFonts w:ascii="Arial Narrow" w:hAnsi="Arial Narrow" w:cs="Times New Roman"/>
          <w:sz w:val="20"/>
        </w:rPr>
      </w:pPr>
      <w:r w:rsidRPr="00326E5D">
        <w:rPr>
          <w:rFonts w:ascii="Arial Narrow" w:hAnsi="Arial Narrow" w:cs="Times New Roman"/>
          <w:sz w:val="20"/>
        </w:rPr>
        <w:t>For students who do not pass the W!SE financial literacy exam, teachers and students should re-group – discuss any vocabulary issues (both academic and non-academic) the student might have had and refocus instruction on a minimum of two of the four areas the student had the biggest deficit in processing.</w:t>
      </w:r>
    </w:p>
    <w:p w14:paraId="56D15579" w14:textId="77777777" w:rsidR="00A44A87" w:rsidRPr="00326E5D" w:rsidRDefault="00A44A87" w:rsidP="00A44A87">
      <w:pPr>
        <w:pStyle w:val="ListParagraph"/>
        <w:numPr>
          <w:ilvl w:val="1"/>
          <w:numId w:val="1"/>
        </w:numPr>
        <w:rPr>
          <w:rFonts w:ascii="Arial Narrow" w:hAnsi="Arial Narrow" w:cs="Times New Roman"/>
          <w:sz w:val="20"/>
        </w:rPr>
      </w:pPr>
      <w:r w:rsidRPr="00326E5D">
        <w:rPr>
          <w:rFonts w:ascii="Arial Narrow" w:hAnsi="Arial Narrow" w:cs="Times New Roman"/>
          <w:sz w:val="20"/>
        </w:rPr>
        <w:t xml:space="preserve">Remediation for a regular classroom setting is </w:t>
      </w:r>
      <w:r w:rsidR="00326E5D" w:rsidRPr="00326E5D">
        <w:rPr>
          <w:rFonts w:ascii="Arial Narrow" w:hAnsi="Arial Narrow" w:cs="Times New Roman"/>
          <w:sz w:val="20"/>
        </w:rPr>
        <w:t>usually two to three days before a re-test: case-by-case scenario.</w:t>
      </w:r>
    </w:p>
    <w:p w14:paraId="37C8F081" w14:textId="77777777" w:rsidR="00A44A87" w:rsidRPr="00326E5D" w:rsidRDefault="00A44A87" w:rsidP="00A44A87">
      <w:pPr>
        <w:pStyle w:val="ListParagraph"/>
        <w:numPr>
          <w:ilvl w:val="1"/>
          <w:numId w:val="1"/>
        </w:numPr>
        <w:rPr>
          <w:rFonts w:ascii="Arial Narrow" w:hAnsi="Arial Narrow" w:cs="Times New Roman"/>
          <w:sz w:val="20"/>
        </w:rPr>
      </w:pPr>
      <w:r w:rsidRPr="00326E5D">
        <w:rPr>
          <w:rFonts w:ascii="Arial Narrow" w:hAnsi="Arial Narrow" w:cs="Times New Roman"/>
          <w:sz w:val="20"/>
        </w:rPr>
        <w:t xml:space="preserve">Remediation for an after school student is usually </w:t>
      </w:r>
      <w:r w:rsidR="00326E5D" w:rsidRPr="00326E5D">
        <w:rPr>
          <w:rFonts w:ascii="Arial Narrow" w:hAnsi="Arial Narrow" w:cs="Times New Roman"/>
          <w:sz w:val="20"/>
        </w:rPr>
        <w:t xml:space="preserve">three to four days before a re-test: case-by-case scenario.  </w:t>
      </w:r>
    </w:p>
    <w:p w14:paraId="32BF4DC5" w14:textId="77777777" w:rsidR="00513031" w:rsidRPr="00326E5D" w:rsidRDefault="00513031" w:rsidP="00513031">
      <w:pPr>
        <w:rPr>
          <w:rFonts w:ascii="Arial Narrow" w:hAnsi="Arial Narrow" w:cs="Times New Roman"/>
          <w:b/>
          <w:color w:val="FF0000"/>
          <w:sz w:val="28"/>
          <w:u w:val="single"/>
        </w:rPr>
      </w:pPr>
      <w:r w:rsidRPr="00326E5D">
        <w:rPr>
          <w:rFonts w:ascii="Arial Narrow" w:hAnsi="Arial Narrow" w:cs="Times New Roman"/>
          <w:b/>
          <w:color w:val="FF0000"/>
          <w:sz w:val="28"/>
          <w:u w:val="single"/>
        </w:rPr>
        <w:t xml:space="preserve">Closure: </w:t>
      </w:r>
    </w:p>
    <w:p w14:paraId="70174E4A" w14:textId="77777777" w:rsidR="00513031" w:rsidRPr="00326E5D" w:rsidRDefault="00513031" w:rsidP="00513031">
      <w:pPr>
        <w:pStyle w:val="ListParagraph"/>
        <w:numPr>
          <w:ilvl w:val="0"/>
          <w:numId w:val="4"/>
        </w:numPr>
        <w:rPr>
          <w:rFonts w:ascii="Arial Narrow" w:hAnsi="Arial Narrow" w:cs="Times New Roman"/>
          <w:b/>
          <w:sz w:val="20"/>
        </w:rPr>
      </w:pPr>
      <w:r w:rsidRPr="00326E5D">
        <w:rPr>
          <w:rFonts w:ascii="Arial Narrow" w:hAnsi="Arial Narrow" w:cs="Times New Roman"/>
          <w:b/>
          <w:sz w:val="20"/>
        </w:rPr>
        <w:t>How was the lesson objectives reinforced?</w:t>
      </w:r>
    </w:p>
    <w:p w14:paraId="492350E9" w14:textId="77777777" w:rsidR="00513031" w:rsidRPr="00326E5D" w:rsidRDefault="00A44A87" w:rsidP="00513031">
      <w:pPr>
        <w:pStyle w:val="ListParagraph"/>
        <w:numPr>
          <w:ilvl w:val="1"/>
          <w:numId w:val="4"/>
        </w:numPr>
        <w:rPr>
          <w:rFonts w:ascii="Arial Narrow" w:hAnsi="Arial Narrow" w:cs="Times New Roman"/>
          <w:sz w:val="20"/>
        </w:rPr>
      </w:pPr>
      <w:r w:rsidRPr="00326E5D">
        <w:rPr>
          <w:rFonts w:ascii="Arial Narrow" w:hAnsi="Arial Narrow" w:cs="Times New Roman"/>
          <w:sz w:val="20"/>
        </w:rPr>
        <w:t>Tier-Two Vocabulary Handout</w:t>
      </w:r>
    </w:p>
    <w:p w14:paraId="6AE3E75D" w14:textId="77777777" w:rsidR="00A44A87" w:rsidRPr="00326E5D" w:rsidRDefault="00A44A87" w:rsidP="00513031">
      <w:pPr>
        <w:pStyle w:val="ListParagraph"/>
        <w:numPr>
          <w:ilvl w:val="1"/>
          <w:numId w:val="4"/>
        </w:numPr>
        <w:rPr>
          <w:rFonts w:ascii="Arial Narrow" w:hAnsi="Arial Narrow" w:cs="Times New Roman"/>
          <w:sz w:val="20"/>
        </w:rPr>
      </w:pPr>
      <w:r w:rsidRPr="00326E5D">
        <w:rPr>
          <w:rFonts w:ascii="Arial Narrow" w:hAnsi="Arial Narrow" w:cs="Times New Roman"/>
          <w:sz w:val="20"/>
        </w:rPr>
        <w:t>W!SE review study guides</w:t>
      </w:r>
    </w:p>
    <w:p w14:paraId="442FCA21" w14:textId="77777777" w:rsidR="00A44A87" w:rsidRPr="00326E5D" w:rsidRDefault="00A44A87" w:rsidP="00513031">
      <w:pPr>
        <w:pStyle w:val="ListParagraph"/>
        <w:numPr>
          <w:ilvl w:val="1"/>
          <w:numId w:val="4"/>
        </w:numPr>
        <w:rPr>
          <w:rFonts w:ascii="Arial Narrow" w:hAnsi="Arial Narrow" w:cs="Times New Roman"/>
          <w:sz w:val="20"/>
        </w:rPr>
      </w:pPr>
      <w:r w:rsidRPr="00326E5D">
        <w:rPr>
          <w:rFonts w:ascii="Arial Narrow" w:hAnsi="Arial Narrow" w:cs="Times New Roman"/>
          <w:sz w:val="20"/>
        </w:rPr>
        <w:t>Professional discussion</w:t>
      </w:r>
    </w:p>
    <w:p w14:paraId="786A2AD4" w14:textId="77777777" w:rsidR="00513031" w:rsidRPr="00326E5D" w:rsidRDefault="00513031" w:rsidP="00513031">
      <w:pPr>
        <w:pStyle w:val="ListParagraph"/>
        <w:numPr>
          <w:ilvl w:val="1"/>
          <w:numId w:val="4"/>
        </w:numPr>
        <w:rPr>
          <w:rFonts w:ascii="Arial Narrow" w:hAnsi="Arial Narrow" w:cs="Times New Roman"/>
          <w:sz w:val="20"/>
        </w:rPr>
      </w:pPr>
      <w:r w:rsidRPr="00326E5D">
        <w:rPr>
          <w:rFonts w:ascii="Arial Narrow" w:hAnsi="Arial Narrow" w:cs="Times New Roman"/>
          <w:sz w:val="20"/>
        </w:rPr>
        <w:t xml:space="preserve">Classroom discussion </w:t>
      </w:r>
    </w:p>
    <w:p w14:paraId="1BF9F4DD" w14:textId="77777777" w:rsidR="00513031" w:rsidRPr="00326E5D" w:rsidRDefault="00513031" w:rsidP="00513031">
      <w:pPr>
        <w:pStyle w:val="ListParagraph"/>
        <w:numPr>
          <w:ilvl w:val="0"/>
          <w:numId w:val="4"/>
        </w:numPr>
        <w:rPr>
          <w:rFonts w:ascii="Arial Narrow" w:hAnsi="Arial Narrow" w:cs="Times New Roman"/>
          <w:sz w:val="20"/>
        </w:rPr>
      </w:pPr>
      <w:r w:rsidRPr="00326E5D">
        <w:rPr>
          <w:rFonts w:ascii="Arial Narrow" w:hAnsi="Arial Narrow" w:cs="Times New Roman"/>
          <w:b/>
          <w:sz w:val="20"/>
        </w:rPr>
        <w:t>Ho</w:t>
      </w:r>
      <w:r w:rsidR="007F1C3C" w:rsidRPr="00326E5D">
        <w:rPr>
          <w:rFonts w:ascii="Arial Narrow" w:hAnsi="Arial Narrow" w:cs="Times New Roman"/>
          <w:b/>
          <w:sz w:val="20"/>
        </w:rPr>
        <w:t>w</w:t>
      </w:r>
      <w:r w:rsidRPr="00326E5D">
        <w:rPr>
          <w:rFonts w:ascii="Arial Narrow" w:hAnsi="Arial Narrow" w:cs="Times New Roman"/>
          <w:b/>
          <w:sz w:val="20"/>
        </w:rPr>
        <w:t xml:space="preserve"> was the lesson concluded?</w:t>
      </w:r>
    </w:p>
    <w:p w14:paraId="5F3380D9" w14:textId="77777777" w:rsidR="00326E5D" w:rsidRPr="00326E5D" w:rsidRDefault="006A13DF" w:rsidP="00513031">
      <w:pPr>
        <w:pStyle w:val="ListParagraph"/>
        <w:numPr>
          <w:ilvl w:val="1"/>
          <w:numId w:val="4"/>
        </w:numPr>
        <w:rPr>
          <w:rFonts w:ascii="Arial Narrow" w:hAnsi="Arial Narrow" w:cs="Times New Roman"/>
          <w:sz w:val="20"/>
        </w:rPr>
      </w:pPr>
      <w:r w:rsidRPr="00326E5D">
        <w:rPr>
          <w:rFonts w:ascii="Arial Narrow" w:hAnsi="Arial Narrow" w:cs="Times New Roman"/>
          <w:sz w:val="20"/>
        </w:rPr>
        <w:t>W!SE financial literacy certification test</w:t>
      </w:r>
    </w:p>
    <w:p w14:paraId="55E2F85F" w14:textId="77777777" w:rsidR="00513031" w:rsidRPr="00326E5D" w:rsidRDefault="00513031" w:rsidP="00326E5D">
      <w:pPr>
        <w:rPr>
          <w:rFonts w:ascii="Arial Narrow" w:hAnsi="Arial Narrow" w:cs="Times New Roman"/>
          <w:sz w:val="20"/>
        </w:rPr>
      </w:pPr>
      <w:r w:rsidRPr="00326E5D">
        <w:rPr>
          <w:rFonts w:ascii="Arial Narrow" w:hAnsi="Arial Narrow" w:cs="Times New Roman"/>
          <w:b/>
          <w:color w:val="FF0000"/>
          <w:sz w:val="28"/>
          <w:u w:val="single"/>
        </w:rPr>
        <w:t>Assessment:</w:t>
      </w:r>
    </w:p>
    <w:p w14:paraId="7F5F31CB" w14:textId="77777777" w:rsidR="00A724D8" w:rsidRDefault="00A724D8" w:rsidP="00A724D8">
      <w:pPr>
        <w:pStyle w:val="ListParagraph"/>
        <w:numPr>
          <w:ilvl w:val="0"/>
          <w:numId w:val="5"/>
        </w:numPr>
        <w:rPr>
          <w:rFonts w:ascii="Arial Narrow" w:hAnsi="Arial Narrow" w:cs="Times New Roman"/>
          <w:sz w:val="20"/>
        </w:rPr>
      </w:pPr>
      <w:r w:rsidRPr="00326E5D">
        <w:rPr>
          <w:rFonts w:ascii="Arial Narrow" w:hAnsi="Arial Narrow" w:cs="Times New Roman"/>
          <w:sz w:val="20"/>
        </w:rPr>
        <w:t xml:space="preserve">A lesson like this is hard to </w:t>
      </w:r>
      <w:r w:rsidR="00D779D3" w:rsidRPr="00326E5D">
        <w:rPr>
          <w:rFonts w:ascii="Arial Narrow" w:hAnsi="Arial Narrow" w:cs="Times New Roman"/>
          <w:sz w:val="20"/>
        </w:rPr>
        <w:t>assess</w:t>
      </w:r>
      <w:r w:rsidRPr="00326E5D">
        <w:rPr>
          <w:rFonts w:ascii="Arial Narrow" w:hAnsi="Arial Narrow" w:cs="Times New Roman"/>
          <w:sz w:val="20"/>
        </w:rPr>
        <w:t xml:space="preserve"> but the hope and expectation is that students </w:t>
      </w:r>
      <w:r w:rsidR="006A13DF" w:rsidRPr="00326E5D">
        <w:rPr>
          <w:rFonts w:ascii="Arial Narrow" w:hAnsi="Arial Narrow" w:cs="Times New Roman"/>
          <w:sz w:val="20"/>
        </w:rPr>
        <w:t>will successfully pass the W!SE f</w:t>
      </w:r>
      <w:r w:rsidR="00326E5D">
        <w:rPr>
          <w:rFonts w:ascii="Arial Narrow" w:hAnsi="Arial Narrow" w:cs="Times New Roman"/>
          <w:sz w:val="20"/>
        </w:rPr>
        <w:t>inancial literacy certification and be one</w:t>
      </w:r>
      <w:r w:rsidR="00911E7D">
        <w:rPr>
          <w:rFonts w:ascii="Arial Narrow" w:hAnsi="Arial Narrow" w:cs="Times New Roman"/>
          <w:sz w:val="20"/>
        </w:rPr>
        <w:t>-</w:t>
      </w:r>
      <w:r w:rsidR="00326E5D">
        <w:rPr>
          <w:rFonts w:ascii="Arial Narrow" w:hAnsi="Arial Narrow" w:cs="Times New Roman"/>
          <w:sz w:val="20"/>
        </w:rPr>
        <w:t>step closer to graduation.</w:t>
      </w:r>
    </w:p>
    <w:p w14:paraId="02063E6C" w14:textId="77777777" w:rsidR="00EC0E56" w:rsidRDefault="00EC0E56" w:rsidP="00EC0E56">
      <w:pPr>
        <w:pStyle w:val="ListParagraph"/>
        <w:numPr>
          <w:ilvl w:val="1"/>
          <w:numId w:val="5"/>
        </w:numPr>
        <w:rPr>
          <w:rFonts w:ascii="Arial Narrow" w:hAnsi="Arial Narrow" w:cs="Times New Roman"/>
          <w:sz w:val="20"/>
        </w:rPr>
      </w:pPr>
      <w:r>
        <w:rPr>
          <w:rFonts w:ascii="Arial Narrow" w:hAnsi="Arial Narrow" w:cs="Times New Roman"/>
          <w:sz w:val="20"/>
        </w:rPr>
        <w:t>For the 2018 graduating class, I had the privilege of working with over thirty students very closely in reviewing tiered vocabulary and economics and personal finance content, all thirty successfully passed the W!SE and for many will be the first to graduate from high school in their family.</w:t>
      </w:r>
    </w:p>
    <w:p w14:paraId="44956A82" w14:textId="77777777" w:rsidR="00543F6C" w:rsidRDefault="00EC0E56" w:rsidP="006B3ABC">
      <w:pPr>
        <w:pStyle w:val="ListParagraph"/>
        <w:numPr>
          <w:ilvl w:val="2"/>
          <w:numId w:val="5"/>
        </w:numPr>
        <w:rPr>
          <w:rFonts w:ascii="Arial Narrow" w:hAnsi="Arial Narrow" w:cs="Times New Roman"/>
          <w:sz w:val="20"/>
        </w:rPr>
      </w:pPr>
      <w:r>
        <w:rPr>
          <w:rFonts w:ascii="Arial Narrow" w:hAnsi="Arial Narrow" w:cs="Times New Roman"/>
          <w:sz w:val="20"/>
        </w:rPr>
        <w:t>This is in addition to the other students who worked with other economics and personal finance educators using the focus of tiered vocabulary and review materials as discussed in this lesson.</w:t>
      </w:r>
    </w:p>
    <w:p w14:paraId="3323DCB0" w14:textId="77777777" w:rsidR="002E0FF9" w:rsidRDefault="002E0FF9" w:rsidP="002E0FF9">
      <w:pPr>
        <w:rPr>
          <w:rFonts w:ascii="Arial Narrow" w:hAnsi="Arial Narrow" w:cs="Times New Roman"/>
          <w:sz w:val="20"/>
        </w:rPr>
      </w:pPr>
    </w:p>
    <w:p w14:paraId="01D62628" w14:textId="77777777" w:rsidR="002E0FF9" w:rsidRDefault="002E0FF9" w:rsidP="002E0FF9">
      <w:pPr>
        <w:rPr>
          <w:rFonts w:ascii="Arial Narrow" w:hAnsi="Arial Narrow" w:cs="Times New Roman"/>
          <w:sz w:val="20"/>
        </w:rPr>
      </w:pPr>
    </w:p>
    <w:p w14:paraId="0F827452" w14:textId="77777777" w:rsidR="002E0FF9" w:rsidRDefault="002E0FF9" w:rsidP="002E0FF9">
      <w:pPr>
        <w:rPr>
          <w:rFonts w:ascii="Arial Narrow" w:hAnsi="Arial Narrow" w:cs="Times New Roman"/>
          <w:sz w:val="20"/>
        </w:rPr>
      </w:pPr>
    </w:p>
    <w:p w14:paraId="1AB53294" w14:textId="77777777" w:rsidR="002E0FF9" w:rsidRDefault="002E0FF9" w:rsidP="002E0FF9">
      <w:pPr>
        <w:rPr>
          <w:rFonts w:ascii="Arial Narrow" w:hAnsi="Arial Narrow" w:cs="Times New Roman"/>
          <w:sz w:val="20"/>
        </w:rPr>
      </w:pPr>
    </w:p>
    <w:p w14:paraId="34621881" w14:textId="77777777" w:rsidR="002E0FF9" w:rsidRDefault="002E0FF9" w:rsidP="002E0FF9">
      <w:pPr>
        <w:rPr>
          <w:rFonts w:ascii="Arial Narrow" w:hAnsi="Arial Narrow" w:cs="Times New Roman"/>
          <w:sz w:val="20"/>
        </w:rPr>
      </w:pPr>
    </w:p>
    <w:p w14:paraId="3252E44E" w14:textId="77777777" w:rsidR="002E0FF9" w:rsidRDefault="002E0FF9" w:rsidP="002E0FF9">
      <w:pPr>
        <w:rPr>
          <w:rFonts w:ascii="Arial Narrow" w:hAnsi="Arial Narrow" w:cs="Times New Roman"/>
          <w:sz w:val="20"/>
        </w:rPr>
      </w:pPr>
    </w:p>
    <w:p w14:paraId="310D5D34" w14:textId="77777777" w:rsidR="002E0FF9" w:rsidRDefault="002E0FF9" w:rsidP="002E0FF9">
      <w:pPr>
        <w:rPr>
          <w:rFonts w:ascii="Arial Narrow" w:hAnsi="Arial Narrow" w:cs="Times New Roman"/>
          <w:sz w:val="20"/>
        </w:rPr>
      </w:pPr>
    </w:p>
    <w:p w14:paraId="68BD57B3" w14:textId="77777777" w:rsidR="002E0FF9" w:rsidRDefault="002E0FF9" w:rsidP="002E0FF9">
      <w:pPr>
        <w:rPr>
          <w:rFonts w:ascii="Arial Narrow" w:hAnsi="Arial Narrow" w:cs="Times New Roman"/>
          <w:sz w:val="20"/>
        </w:rPr>
      </w:pPr>
      <w:r>
        <w:rPr>
          <w:noProof/>
        </w:rPr>
        <mc:AlternateContent>
          <mc:Choice Requires="wps">
            <w:drawing>
              <wp:anchor distT="0" distB="0" distL="114300" distR="114300" simplePos="0" relativeHeight="251663360" behindDoc="0" locked="0" layoutInCell="1" allowOverlap="1" wp14:anchorId="62528B07" wp14:editId="13AC7D70">
                <wp:simplePos x="0" y="0"/>
                <wp:positionH relativeFrom="margin">
                  <wp:align>center</wp:align>
                </wp:positionH>
                <wp:positionV relativeFrom="margin">
                  <wp:align>center</wp:align>
                </wp:positionV>
                <wp:extent cx="1993900" cy="888365"/>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1993900" cy="888365"/>
                        </a:xfrm>
                        <a:prstGeom prst="rect">
                          <a:avLst/>
                        </a:prstGeom>
                        <a:noFill/>
                        <a:ln>
                          <a:noFill/>
                        </a:ln>
                      </wps:spPr>
                      <wps:txbx>
                        <w:txbxContent>
                          <w:p w14:paraId="612554D8" w14:textId="77777777" w:rsidR="00545FBB" w:rsidRPr="004A5EC3" w:rsidRDefault="00545FBB" w:rsidP="002E0FF9">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Appendix</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w14:anchorId="62528B07" id="_x0000_t202" coordsize="21600,21600" o:spt="202" path="m0,0l0,21600,21600,21600,21600,0xe">
                <v:stroke joinstyle="miter"/>
                <v:path gradientshapeok="t" o:connecttype="rect"/>
              </v:shapetype>
              <v:shape id="Text_x0020_Box_x0020_1" o:spid="_x0000_s1026" type="#_x0000_t202" style="position:absolute;margin-left:0;margin-top:0;width:157pt;height:69.95pt;z-index:251663360;visibility:visible;mso-wrap-style:none;mso-wrap-distance-left:9pt;mso-wrap-distance-top:0;mso-wrap-distance-right:9pt;mso-wrap-distance-bottom:0;mso-position-horizontal:center;mso-position-horizontal-relative:margin;mso-position-vertical:center;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" filled="f" stroked="f">
                <v:textbox style="mso-fit-shape-to-text:t">
                  <w:txbxContent>
                    <w:p w14:paraId="612554D8" w14:textId="77777777" w:rsidR="00545FBB" w:rsidRPr="004A5EC3" w:rsidRDefault="00545FBB" w:rsidP="002E0FF9">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Appendix</w:t>
                      </w:r>
                    </w:p>
                  </w:txbxContent>
                </v:textbox>
                <w10:wrap type="square" anchorx="margin" anchory="margin"/>
              </v:shape>
            </w:pict>
          </mc:Fallback>
        </mc:AlternateContent>
      </w:r>
    </w:p>
    <w:p w14:paraId="42DA56A1" w14:textId="77777777" w:rsidR="002E0FF9" w:rsidRDefault="002E0FF9" w:rsidP="002E0FF9">
      <w:pPr>
        <w:rPr>
          <w:rFonts w:ascii="Arial Narrow" w:hAnsi="Arial Narrow" w:cs="Times New Roman"/>
          <w:sz w:val="20"/>
        </w:rPr>
      </w:pPr>
    </w:p>
    <w:p w14:paraId="4D3A27D8" w14:textId="77777777" w:rsidR="002E0FF9" w:rsidRDefault="002E0FF9" w:rsidP="002E0FF9">
      <w:pPr>
        <w:rPr>
          <w:rFonts w:ascii="Arial Narrow" w:hAnsi="Arial Narrow" w:cs="Times New Roman"/>
          <w:sz w:val="20"/>
        </w:rPr>
      </w:pPr>
    </w:p>
    <w:p w14:paraId="4B175CA4" w14:textId="77777777" w:rsidR="002E0FF9" w:rsidRDefault="002E0FF9" w:rsidP="002E0FF9">
      <w:pPr>
        <w:rPr>
          <w:rFonts w:ascii="Arial Narrow" w:hAnsi="Arial Narrow" w:cs="Times New Roman"/>
          <w:sz w:val="20"/>
        </w:rPr>
      </w:pPr>
    </w:p>
    <w:p w14:paraId="5A49CAE1" w14:textId="77777777" w:rsidR="002E0FF9" w:rsidRDefault="002E0FF9" w:rsidP="002E0FF9">
      <w:pPr>
        <w:rPr>
          <w:rFonts w:ascii="Arial Narrow" w:hAnsi="Arial Narrow" w:cs="Times New Roman"/>
          <w:sz w:val="20"/>
        </w:rPr>
      </w:pPr>
    </w:p>
    <w:p w14:paraId="5BF908A1" w14:textId="77777777" w:rsidR="002E0FF9" w:rsidRDefault="002E0FF9" w:rsidP="002E0FF9">
      <w:pPr>
        <w:rPr>
          <w:rFonts w:ascii="Arial Narrow" w:hAnsi="Arial Narrow" w:cs="Times New Roman"/>
          <w:sz w:val="20"/>
        </w:rPr>
      </w:pPr>
    </w:p>
    <w:p w14:paraId="7BCD0218" w14:textId="77777777" w:rsidR="002E0FF9" w:rsidRDefault="002E0FF9" w:rsidP="002E0FF9">
      <w:pPr>
        <w:rPr>
          <w:rFonts w:ascii="Arial Narrow" w:hAnsi="Arial Narrow" w:cs="Times New Roman"/>
          <w:sz w:val="20"/>
        </w:rPr>
      </w:pPr>
    </w:p>
    <w:p w14:paraId="02D64B5B" w14:textId="77777777" w:rsidR="002E0FF9" w:rsidRDefault="002E0FF9" w:rsidP="002E0FF9">
      <w:pPr>
        <w:rPr>
          <w:rFonts w:ascii="Arial Narrow" w:hAnsi="Arial Narrow" w:cs="Times New Roman"/>
          <w:sz w:val="20"/>
        </w:rPr>
      </w:pPr>
    </w:p>
    <w:p w14:paraId="7215A69E" w14:textId="77777777" w:rsidR="002E0FF9" w:rsidRDefault="002E0FF9" w:rsidP="002E0FF9">
      <w:pPr>
        <w:rPr>
          <w:rFonts w:ascii="Arial Narrow" w:hAnsi="Arial Narrow" w:cs="Times New Roman"/>
          <w:sz w:val="20"/>
        </w:rPr>
      </w:pPr>
    </w:p>
    <w:p w14:paraId="43A5DCF5" w14:textId="77777777" w:rsidR="002E0FF9" w:rsidRDefault="002E0FF9" w:rsidP="002E0FF9">
      <w:pPr>
        <w:rPr>
          <w:rFonts w:ascii="Arial Narrow" w:hAnsi="Arial Narrow" w:cs="Times New Roman"/>
          <w:sz w:val="20"/>
        </w:rPr>
      </w:pPr>
    </w:p>
    <w:p w14:paraId="4D1A8097" w14:textId="77777777" w:rsidR="002E0FF9" w:rsidRDefault="002E0FF9" w:rsidP="002E0FF9">
      <w:pPr>
        <w:rPr>
          <w:rFonts w:ascii="Arial Narrow" w:hAnsi="Arial Narrow" w:cs="Times New Roman"/>
          <w:sz w:val="20"/>
        </w:rPr>
      </w:pPr>
    </w:p>
    <w:p w14:paraId="0CC3F5AE" w14:textId="77777777" w:rsidR="002E0FF9" w:rsidRDefault="002E0FF9" w:rsidP="002E0FF9">
      <w:pPr>
        <w:rPr>
          <w:rFonts w:ascii="Arial Narrow" w:hAnsi="Arial Narrow" w:cs="Times New Roman"/>
          <w:sz w:val="20"/>
        </w:rPr>
      </w:pPr>
    </w:p>
    <w:p w14:paraId="54B4B900" w14:textId="77777777" w:rsidR="002E0FF9" w:rsidRDefault="002E0FF9" w:rsidP="002E0FF9">
      <w:pPr>
        <w:rPr>
          <w:rFonts w:ascii="Arial Narrow" w:hAnsi="Arial Narrow" w:cs="Times New Roman"/>
          <w:sz w:val="20"/>
        </w:rPr>
      </w:pPr>
    </w:p>
    <w:p w14:paraId="342A15F5" w14:textId="77777777" w:rsidR="002E0FF9" w:rsidRDefault="002E0FF9" w:rsidP="002E0FF9">
      <w:pPr>
        <w:rPr>
          <w:rFonts w:ascii="Arial Narrow" w:hAnsi="Arial Narrow" w:cs="Times New Roman"/>
          <w:sz w:val="20"/>
        </w:rPr>
      </w:pPr>
    </w:p>
    <w:p w14:paraId="4D99337E" w14:textId="77777777" w:rsidR="002E0FF9" w:rsidRDefault="002E0FF9" w:rsidP="002E0FF9">
      <w:pPr>
        <w:rPr>
          <w:rFonts w:ascii="Arial Narrow" w:hAnsi="Arial Narrow" w:cs="Times New Roman"/>
          <w:sz w:val="20"/>
        </w:rPr>
      </w:pPr>
    </w:p>
    <w:p w14:paraId="09593A4D" w14:textId="77777777" w:rsidR="002E0FF9" w:rsidRDefault="002E0FF9" w:rsidP="002E0FF9">
      <w:pPr>
        <w:rPr>
          <w:rFonts w:ascii="Arial Narrow" w:hAnsi="Arial Narrow" w:cs="Times New Roman"/>
          <w:sz w:val="20"/>
        </w:rPr>
      </w:pPr>
    </w:p>
    <w:p w14:paraId="3F1E4110" w14:textId="77777777" w:rsidR="002E0FF9" w:rsidRDefault="002E0FF9" w:rsidP="002E0FF9">
      <w:pPr>
        <w:rPr>
          <w:rFonts w:ascii="Arial Narrow" w:hAnsi="Arial Narrow" w:cs="Times New Roman"/>
          <w:sz w:val="20"/>
        </w:rPr>
      </w:pPr>
    </w:p>
    <w:p w14:paraId="06B2D949" w14:textId="77777777" w:rsidR="002E0FF9" w:rsidRDefault="002E0FF9" w:rsidP="002E0FF9">
      <w:pPr>
        <w:rPr>
          <w:rFonts w:ascii="Arial Narrow" w:hAnsi="Arial Narrow" w:cs="Times New Roman"/>
          <w:sz w:val="20"/>
        </w:rPr>
      </w:pPr>
    </w:p>
    <w:p w14:paraId="16466A2A" w14:textId="77777777" w:rsidR="002E0FF9" w:rsidRDefault="002E0FF9" w:rsidP="002E0FF9">
      <w:pPr>
        <w:rPr>
          <w:rFonts w:ascii="Arial Narrow" w:hAnsi="Arial Narrow" w:cs="Times New Roman"/>
          <w:sz w:val="20"/>
        </w:rPr>
      </w:pPr>
    </w:p>
    <w:p w14:paraId="266379EB" w14:textId="77777777" w:rsidR="002E0FF9" w:rsidRDefault="002E0FF9" w:rsidP="002E0FF9">
      <w:pPr>
        <w:rPr>
          <w:rFonts w:ascii="Arial Narrow" w:hAnsi="Arial Narrow" w:cs="Times New Roman"/>
          <w:sz w:val="20"/>
        </w:rPr>
      </w:pPr>
    </w:p>
    <w:p w14:paraId="5148E9BD" w14:textId="77777777" w:rsidR="002E0FF9" w:rsidRDefault="002E0FF9" w:rsidP="002E0FF9">
      <w:pPr>
        <w:rPr>
          <w:rFonts w:ascii="Arial Narrow" w:hAnsi="Arial Narrow" w:cs="Times New Roman"/>
          <w:sz w:val="20"/>
        </w:rPr>
      </w:pPr>
    </w:p>
    <w:p w14:paraId="753BC86E" w14:textId="77777777" w:rsidR="002E0FF9" w:rsidRDefault="002E0FF9" w:rsidP="002E0FF9">
      <w:pPr>
        <w:rPr>
          <w:rFonts w:ascii="Arial Narrow" w:hAnsi="Arial Narrow" w:cs="Times New Roman"/>
          <w:sz w:val="20"/>
        </w:rPr>
      </w:pPr>
    </w:p>
    <w:p w14:paraId="11851CD3" w14:textId="77777777" w:rsidR="002E0FF9" w:rsidRDefault="002E0FF9" w:rsidP="002E0FF9">
      <w:pPr>
        <w:rPr>
          <w:rFonts w:ascii="Arial Narrow" w:hAnsi="Arial Narrow" w:cs="Times New Roman"/>
          <w:sz w:val="20"/>
        </w:rPr>
      </w:pPr>
    </w:p>
    <w:p w14:paraId="3AAF7DAE" w14:textId="77777777" w:rsidR="002E0FF9" w:rsidRDefault="002E0FF9" w:rsidP="002E0FF9">
      <w:pPr>
        <w:rPr>
          <w:rFonts w:ascii="Arial Narrow" w:hAnsi="Arial Narrow" w:cs="Times New Roman"/>
          <w:sz w:val="20"/>
        </w:rPr>
      </w:pPr>
    </w:p>
    <w:p w14:paraId="79754A6F" w14:textId="77777777" w:rsidR="002E0FF9" w:rsidRDefault="002E0FF9" w:rsidP="002E0FF9">
      <w:pPr>
        <w:rPr>
          <w:rFonts w:ascii="Arial Narrow" w:hAnsi="Arial Narrow" w:cs="Times New Roman"/>
          <w:sz w:val="20"/>
        </w:rPr>
      </w:pPr>
    </w:p>
    <w:p w14:paraId="23B57671" w14:textId="77777777" w:rsidR="002E0FF9" w:rsidRDefault="002E0FF9" w:rsidP="002E0FF9">
      <w:pPr>
        <w:rPr>
          <w:rFonts w:ascii="Arial Narrow" w:hAnsi="Arial Narrow" w:cs="Times New Roman"/>
          <w:sz w:val="20"/>
        </w:rPr>
      </w:pPr>
    </w:p>
    <w:p w14:paraId="038D991B" w14:textId="77777777" w:rsidR="002E0FF9" w:rsidRDefault="002E0FF9" w:rsidP="002E0FF9">
      <w:pPr>
        <w:rPr>
          <w:rFonts w:ascii="Arial Narrow" w:hAnsi="Arial Narrow" w:cs="Times New Roman"/>
          <w:sz w:val="20"/>
        </w:rPr>
      </w:pPr>
    </w:p>
    <w:p w14:paraId="6A37624B" w14:textId="77777777" w:rsidR="002E0FF9" w:rsidRDefault="002E0FF9" w:rsidP="002E0FF9">
      <w:pPr>
        <w:rPr>
          <w:rFonts w:ascii="Arial Narrow" w:hAnsi="Arial Narrow" w:cs="Times New Roman"/>
          <w:sz w:val="20"/>
        </w:rPr>
      </w:pPr>
    </w:p>
    <w:p w14:paraId="69C2CE01" w14:textId="77777777" w:rsidR="002E0FF9" w:rsidRDefault="002E0FF9" w:rsidP="002E0FF9">
      <w:pPr>
        <w:rPr>
          <w:rFonts w:ascii="Arial Narrow" w:hAnsi="Arial Narrow" w:cs="Times New Roman"/>
          <w:sz w:val="20"/>
        </w:rPr>
      </w:pPr>
    </w:p>
    <w:p w14:paraId="7165F8BE" w14:textId="77777777" w:rsidR="002E0FF9" w:rsidRDefault="002E0FF9" w:rsidP="002E0FF9">
      <w:pPr>
        <w:rPr>
          <w:rFonts w:ascii="Arial Narrow" w:hAnsi="Arial Narrow" w:cs="Times New Roman"/>
          <w:sz w:val="20"/>
        </w:rPr>
      </w:pPr>
    </w:p>
    <w:p w14:paraId="70047EF1" w14:textId="77777777" w:rsidR="002E0FF9" w:rsidRDefault="002E0FF9" w:rsidP="002E0FF9">
      <w:pPr>
        <w:rPr>
          <w:rFonts w:ascii="Arial Narrow" w:hAnsi="Arial Narrow" w:cs="Times New Roman"/>
          <w:sz w:val="20"/>
        </w:rPr>
      </w:pPr>
    </w:p>
    <w:p w14:paraId="7786CF5F" w14:textId="77777777" w:rsidR="002E0FF9" w:rsidRDefault="002E0FF9" w:rsidP="002E0FF9">
      <w:pPr>
        <w:rPr>
          <w:rFonts w:ascii="Arial Narrow" w:hAnsi="Arial Narrow" w:cs="Times New Roman"/>
          <w:sz w:val="20"/>
        </w:rPr>
      </w:pPr>
    </w:p>
    <w:p w14:paraId="09CE580A" w14:textId="77777777" w:rsidR="002E0FF9" w:rsidRDefault="002E0FF9" w:rsidP="002E0FF9">
      <w:pPr>
        <w:rPr>
          <w:rFonts w:ascii="Arial Narrow" w:hAnsi="Arial Narrow" w:cs="Times New Roman"/>
          <w:sz w:val="20"/>
        </w:rPr>
      </w:pPr>
    </w:p>
    <w:p w14:paraId="4C143A18" w14:textId="77777777" w:rsidR="002E0FF9" w:rsidRDefault="002E0FF9" w:rsidP="002E0FF9">
      <w:pPr>
        <w:rPr>
          <w:rFonts w:ascii="Arial Narrow" w:hAnsi="Arial Narrow" w:cs="Times New Roman"/>
          <w:sz w:val="20"/>
        </w:rPr>
      </w:pPr>
      <w:r>
        <w:rPr>
          <w:rFonts w:ascii="Arial Narrow" w:hAnsi="Arial Narrow" w:cs="Times New Roman"/>
          <w:noProof/>
          <w:sz w:val="20"/>
        </w:rPr>
        <w:drawing>
          <wp:anchor distT="0" distB="0" distL="114300" distR="114300" simplePos="0" relativeHeight="251664384" behindDoc="0" locked="0" layoutInCell="1" allowOverlap="1" wp14:anchorId="5B54E8C2" wp14:editId="637247B8">
            <wp:simplePos x="914400" y="4152900"/>
            <wp:positionH relativeFrom="margin">
              <wp:align>center</wp:align>
            </wp:positionH>
            <wp:positionV relativeFrom="margin">
              <wp:align>center</wp:align>
            </wp:positionV>
            <wp:extent cx="5391785"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785" cy="895350"/>
                    </a:xfrm>
                    <a:prstGeom prst="rect">
                      <a:avLst/>
                    </a:prstGeom>
                    <a:noFill/>
                  </pic:spPr>
                </pic:pic>
              </a:graphicData>
            </a:graphic>
          </wp:anchor>
        </w:drawing>
      </w:r>
    </w:p>
    <w:p w14:paraId="3F0588FB" w14:textId="77777777" w:rsidR="002E0FF9" w:rsidRDefault="002E0FF9" w:rsidP="002E0FF9">
      <w:pPr>
        <w:rPr>
          <w:rFonts w:ascii="Arial Narrow" w:hAnsi="Arial Narrow" w:cs="Times New Roman"/>
          <w:sz w:val="20"/>
        </w:rPr>
      </w:pPr>
    </w:p>
    <w:p w14:paraId="5264CBFD" w14:textId="77777777" w:rsidR="002E0FF9" w:rsidRDefault="002E0FF9" w:rsidP="002E0FF9">
      <w:pPr>
        <w:rPr>
          <w:rFonts w:ascii="Arial Narrow" w:hAnsi="Arial Narrow" w:cs="Times New Roman"/>
          <w:sz w:val="20"/>
        </w:rPr>
      </w:pPr>
    </w:p>
    <w:p w14:paraId="7FF29BB2" w14:textId="77777777" w:rsidR="002E0FF9" w:rsidRDefault="002E0FF9" w:rsidP="002E0FF9">
      <w:pPr>
        <w:rPr>
          <w:rFonts w:ascii="Arial Narrow" w:hAnsi="Arial Narrow" w:cs="Times New Roman"/>
          <w:sz w:val="20"/>
        </w:rPr>
      </w:pPr>
    </w:p>
    <w:p w14:paraId="194C065C" w14:textId="77777777" w:rsidR="002E0FF9" w:rsidRDefault="002E0FF9" w:rsidP="002E0FF9">
      <w:pPr>
        <w:rPr>
          <w:rFonts w:ascii="Arial Narrow" w:hAnsi="Arial Narrow" w:cs="Times New Roman"/>
          <w:sz w:val="20"/>
        </w:rPr>
      </w:pPr>
    </w:p>
    <w:p w14:paraId="149CB34B" w14:textId="77777777" w:rsidR="002E0FF9" w:rsidRDefault="002E0FF9" w:rsidP="002E0FF9">
      <w:pPr>
        <w:rPr>
          <w:rFonts w:ascii="Arial Narrow" w:hAnsi="Arial Narrow" w:cs="Times New Roman"/>
          <w:sz w:val="20"/>
        </w:rPr>
      </w:pPr>
    </w:p>
    <w:p w14:paraId="5A96FCBE" w14:textId="77777777" w:rsidR="002E0FF9" w:rsidRDefault="002E0FF9" w:rsidP="002E0FF9">
      <w:pPr>
        <w:rPr>
          <w:rFonts w:ascii="Arial Narrow" w:hAnsi="Arial Narrow" w:cs="Times New Roman"/>
          <w:sz w:val="20"/>
        </w:rPr>
      </w:pPr>
    </w:p>
    <w:p w14:paraId="6D6ADD36" w14:textId="77777777" w:rsidR="002E0FF9" w:rsidRDefault="002E0FF9" w:rsidP="002E0FF9">
      <w:pPr>
        <w:rPr>
          <w:rFonts w:ascii="Arial Narrow" w:hAnsi="Arial Narrow" w:cs="Times New Roman"/>
          <w:sz w:val="20"/>
        </w:rPr>
      </w:pPr>
    </w:p>
    <w:p w14:paraId="37B558CE" w14:textId="77777777" w:rsidR="002E0FF9" w:rsidRDefault="002E0FF9" w:rsidP="002E0FF9">
      <w:pPr>
        <w:rPr>
          <w:rFonts w:ascii="Arial Narrow" w:hAnsi="Arial Narrow" w:cs="Times New Roman"/>
          <w:sz w:val="20"/>
        </w:rPr>
      </w:pPr>
    </w:p>
    <w:p w14:paraId="431C97CD" w14:textId="77777777" w:rsidR="002E0FF9" w:rsidRDefault="002E0FF9" w:rsidP="002E0FF9">
      <w:pPr>
        <w:rPr>
          <w:rFonts w:ascii="Arial Narrow" w:hAnsi="Arial Narrow" w:cs="Times New Roman"/>
          <w:sz w:val="20"/>
        </w:rPr>
      </w:pPr>
    </w:p>
    <w:p w14:paraId="3AF85975" w14:textId="77777777" w:rsidR="002E0FF9" w:rsidRDefault="002E0FF9" w:rsidP="002E0FF9">
      <w:pPr>
        <w:rPr>
          <w:rFonts w:ascii="Arial Narrow" w:hAnsi="Arial Narrow" w:cs="Times New Roman"/>
          <w:sz w:val="20"/>
        </w:rPr>
      </w:pPr>
    </w:p>
    <w:p w14:paraId="648CAA01" w14:textId="77777777" w:rsidR="002E0FF9" w:rsidRDefault="002E0FF9" w:rsidP="002E0FF9">
      <w:pPr>
        <w:rPr>
          <w:rFonts w:ascii="Arial Narrow" w:hAnsi="Arial Narrow" w:cs="Times New Roman"/>
          <w:sz w:val="20"/>
        </w:rPr>
      </w:pPr>
    </w:p>
    <w:p w14:paraId="0362D3AA" w14:textId="77777777" w:rsidR="002E0FF9" w:rsidRDefault="002E0FF9" w:rsidP="002E0FF9">
      <w:pPr>
        <w:rPr>
          <w:rFonts w:ascii="Arial Narrow" w:hAnsi="Arial Narrow" w:cs="Times New Roman"/>
          <w:sz w:val="20"/>
        </w:rPr>
      </w:pPr>
    </w:p>
    <w:p w14:paraId="015ED86F" w14:textId="77777777" w:rsidR="002E0FF9" w:rsidRPr="002E0FF9" w:rsidRDefault="002E0FF9" w:rsidP="002E0FF9">
      <w:pPr>
        <w:spacing w:after="160" w:line="259" w:lineRule="auto"/>
        <w:jc w:val="center"/>
        <w:rPr>
          <w:rFonts w:ascii="Arial Narrow" w:eastAsia="Calibri" w:hAnsi="Arial Narrow" w:cs="Times New Roman"/>
          <w:sz w:val="28"/>
        </w:rPr>
      </w:pPr>
      <w:r w:rsidRPr="002E0FF9">
        <w:rPr>
          <w:rFonts w:ascii="Arial Narrow" w:eastAsia="Calibri" w:hAnsi="Arial Narrow" w:cs="Times New Roman"/>
          <w:sz w:val="28"/>
        </w:rPr>
        <w:lastRenderedPageBreak/>
        <w:t>Some Common Non-Content Academic Tier 2 Vocabulary Associated with the W!SE Certification Exam</w:t>
      </w:r>
    </w:p>
    <w:tbl>
      <w:tblPr>
        <w:tblStyle w:val="ListTable2-Accent41"/>
        <w:tblW w:w="4865" w:type="pct"/>
        <w:tblLook w:val="0400" w:firstRow="0" w:lastRow="0" w:firstColumn="0" w:lastColumn="0" w:noHBand="0" w:noVBand="1"/>
      </w:tblPr>
      <w:tblGrid>
        <w:gridCol w:w="3205"/>
        <w:gridCol w:w="2789"/>
        <w:gridCol w:w="3113"/>
      </w:tblGrid>
      <w:tr w:rsidR="002E0FF9" w:rsidRPr="002E0FF9" w14:paraId="208C107F" w14:textId="77777777" w:rsidTr="002E0FF9">
        <w:trPr>
          <w:cnfStyle w:val="000000100000" w:firstRow="0" w:lastRow="0" w:firstColumn="0" w:lastColumn="0" w:oddVBand="0" w:evenVBand="0" w:oddHBand="1" w:evenHBand="0" w:firstRowFirstColumn="0" w:firstRowLastColumn="0" w:lastRowFirstColumn="0" w:lastRowLastColumn="0"/>
          <w:trHeight w:val="428"/>
        </w:trPr>
        <w:tc>
          <w:tcPr>
            <w:tcW w:w="1760" w:type="pct"/>
          </w:tcPr>
          <w:p w14:paraId="2EA1CC3A"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Advised</w:t>
            </w:r>
          </w:p>
        </w:tc>
        <w:tc>
          <w:tcPr>
            <w:tcW w:w="1531" w:type="pct"/>
          </w:tcPr>
          <w:p w14:paraId="1024A5DD" w14:textId="77777777" w:rsidR="002E0FF9" w:rsidRPr="002E0FF9" w:rsidRDefault="002E0FF9" w:rsidP="002E0FF9">
            <w:pPr>
              <w:jc w:val="center"/>
              <w:rPr>
                <w:rFonts w:ascii="Arial Narrow" w:eastAsia="Calibri" w:hAnsi="Arial Narrow" w:cs="Calibri"/>
                <w:sz w:val="28"/>
              </w:rPr>
            </w:pPr>
            <w:r w:rsidRPr="002E0FF9">
              <w:rPr>
                <w:rFonts w:ascii="Arial Narrow" w:eastAsia="Calibri" w:hAnsi="Arial Narrow" w:cs="Calibri"/>
                <w:sz w:val="28"/>
              </w:rPr>
              <w:t>→</w:t>
            </w:r>
          </w:p>
        </w:tc>
        <w:tc>
          <w:tcPr>
            <w:tcW w:w="1709" w:type="pct"/>
          </w:tcPr>
          <w:p w14:paraId="68FBD7A0"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Recommend</w:t>
            </w:r>
          </w:p>
        </w:tc>
      </w:tr>
      <w:tr w:rsidR="002E0FF9" w:rsidRPr="002E0FF9" w14:paraId="59E66913" w14:textId="77777777" w:rsidTr="00545FBB">
        <w:trPr>
          <w:trHeight w:val="428"/>
        </w:trPr>
        <w:tc>
          <w:tcPr>
            <w:tcW w:w="1760" w:type="pct"/>
          </w:tcPr>
          <w:p w14:paraId="3861A191"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As a result of</w:t>
            </w:r>
          </w:p>
        </w:tc>
        <w:tc>
          <w:tcPr>
            <w:tcW w:w="1531" w:type="pct"/>
          </w:tcPr>
          <w:p w14:paraId="148011D1"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1038461C"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Because of something</w:t>
            </w:r>
          </w:p>
        </w:tc>
      </w:tr>
      <w:tr w:rsidR="002E0FF9" w:rsidRPr="002E0FF9" w14:paraId="7079DE9F" w14:textId="77777777" w:rsidTr="002E0FF9">
        <w:trPr>
          <w:cnfStyle w:val="000000100000" w:firstRow="0" w:lastRow="0" w:firstColumn="0" w:lastColumn="0" w:oddVBand="0" w:evenVBand="0" w:oddHBand="1" w:evenHBand="0" w:firstRowFirstColumn="0" w:firstRowLastColumn="0" w:lastRowFirstColumn="0" w:lastRowLastColumn="0"/>
          <w:trHeight w:val="857"/>
        </w:trPr>
        <w:tc>
          <w:tcPr>
            <w:tcW w:w="1760" w:type="pct"/>
          </w:tcPr>
          <w:p w14:paraId="7759F3FC"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Assume</w:t>
            </w:r>
          </w:p>
        </w:tc>
        <w:tc>
          <w:tcPr>
            <w:tcW w:w="1531" w:type="pct"/>
          </w:tcPr>
          <w:p w14:paraId="50F214F0"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721A27E8"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To think something is true without knowing facts</w:t>
            </w:r>
          </w:p>
        </w:tc>
      </w:tr>
      <w:tr w:rsidR="002E0FF9" w:rsidRPr="002E0FF9" w14:paraId="723D7734" w14:textId="77777777" w:rsidTr="00545FBB">
        <w:trPr>
          <w:trHeight w:val="834"/>
        </w:trPr>
        <w:tc>
          <w:tcPr>
            <w:tcW w:w="1760" w:type="pct"/>
          </w:tcPr>
          <w:p w14:paraId="0E5E76F8"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Automatically</w:t>
            </w:r>
          </w:p>
        </w:tc>
        <w:tc>
          <w:tcPr>
            <w:tcW w:w="1531" w:type="pct"/>
          </w:tcPr>
          <w:p w14:paraId="5906CFA6"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7558FF0C"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By itself without a person having to do it</w:t>
            </w:r>
          </w:p>
        </w:tc>
      </w:tr>
      <w:tr w:rsidR="002E0FF9" w:rsidRPr="002E0FF9" w14:paraId="6C07DCFD" w14:textId="77777777" w:rsidTr="002E0FF9">
        <w:trPr>
          <w:cnfStyle w:val="000000100000" w:firstRow="0" w:lastRow="0" w:firstColumn="0" w:lastColumn="0" w:oddVBand="0" w:evenVBand="0" w:oddHBand="1" w:evenHBand="0" w:firstRowFirstColumn="0" w:firstRowLastColumn="0" w:lastRowFirstColumn="0" w:lastRowLastColumn="0"/>
          <w:trHeight w:val="428"/>
        </w:trPr>
        <w:tc>
          <w:tcPr>
            <w:tcW w:w="1760" w:type="pct"/>
          </w:tcPr>
          <w:p w14:paraId="3B12EBDE"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Avoid</w:t>
            </w:r>
          </w:p>
        </w:tc>
        <w:tc>
          <w:tcPr>
            <w:tcW w:w="1531" w:type="pct"/>
          </w:tcPr>
          <w:p w14:paraId="5FEF85BA"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02EA27DC"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To not do something</w:t>
            </w:r>
          </w:p>
        </w:tc>
      </w:tr>
      <w:tr w:rsidR="002E0FF9" w:rsidRPr="002E0FF9" w14:paraId="7DBED0C4" w14:textId="77777777" w:rsidTr="00545FBB">
        <w:trPr>
          <w:trHeight w:val="428"/>
        </w:trPr>
        <w:tc>
          <w:tcPr>
            <w:tcW w:w="1760" w:type="pct"/>
          </w:tcPr>
          <w:p w14:paraId="04B5CD5A"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Be aware that</w:t>
            </w:r>
          </w:p>
        </w:tc>
        <w:tc>
          <w:tcPr>
            <w:tcW w:w="1531" w:type="pct"/>
          </w:tcPr>
          <w:p w14:paraId="4D93AE6A"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3597059B"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Know</w:t>
            </w:r>
          </w:p>
        </w:tc>
      </w:tr>
      <w:tr w:rsidR="002E0FF9" w:rsidRPr="002E0FF9" w14:paraId="30C7AC23" w14:textId="77777777" w:rsidTr="002E0FF9">
        <w:trPr>
          <w:cnfStyle w:val="000000100000" w:firstRow="0" w:lastRow="0" w:firstColumn="0" w:lastColumn="0" w:oddVBand="0" w:evenVBand="0" w:oddHBand="1" w:evenHBand="0" w:firstRowFirstColumn="0" w:firstRowLastColumn="0" w:lastRowFirstColumn="0" w:lastRowLastColumn="0"/>
          <w:trHeight w:val="428"/>
        </w:trPr>
        <w:tc>
          <w:tcPr>
            <w:tcW w:w="1760" w:type="pct"/>
          </w:tcPr>
          <w:p w14:paraId="1C5BD7A8"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Benefit</w:t>
            </w:r>
          </w:p>
        </w:tc>
        <w:tc>
          <w:tcPr>
            <w:tcW w:w="1531" w:type="pct"/>
          </w:tcPr>
          <w:p w14:paraId="0A6D039A"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132FEDEF"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Something good</w:t>
            </w:r>
          </w:p>
        </w:tc>
      </w:tr>
      <w:tr w:rsidR="002E0FF9" w:rsidRPr="002E0FF9" w14:paraId="6C1F287E" w14:textId="77777777" w:rsidTr="00545FBB">
        <w:trPr>
          <w:trHeight w:val="428"/>
        </w:trPr>
        <w:tc>
          <w:tcPr>
            <w:tcW w:w="1760" w:type="pct"/>
          </w:tcPr>
          <w:p w14:paraId="77238B09"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Confident</w:t>
            </w:r>
          </w:p>
        </w:tc>
        <w:tc>
          <w:tcPr>
            <w:tcW w:w="1531" w:type="pct"/>
          </w:tcPr>
          <w:p w14:paraId="2999CDAF"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0C747E55"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Certain</w:t>
            </w:r>
          </w:p>
        </w:tc>
      </w:tr>
      <w:tr w:rsidR="002E0FF9" w:rsidRPr="002E0FF9" w14:paraId="1999299F" w14:textId="77777777" w:rsidTr="002E0FF9">
        <w:trPr>
          <w:cnfStyle w:val="000000100000" w:firstRow="0" w:lastRow="0" w:firstColumn="0" w:lastColumn="0" w:oddVBand="0" w:evenVBand="0" w:oddHBand="1" w:evenHBand="0" w:firstRowFirstColumn="0" w:firstRowLastColumn="0" w:lastRowFirstColumn="0" w:lastRowLastColumn="0"/>
          <w:trHeight w:val="428"/>
        </w:trPr>
        <w:tc>
          <w:tcPr>
            <w:tcW w:w="1760" w:type="pct"/>
          </w:tcPr>
          <w:p w14:paraId="02614AA9"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Consider</w:t>
            </w:r>
          </w:p>
        </w:tc>
        <w:tc>
          <w:tcPr>
            <w:tcW w:w="1531" w:type="pct"/>
          </w:tcPr>
          <w:p w14:paraId="6979E3A0"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041E4DBE"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Think about</w:t>
            </w:r>
          </w:p>
        </w:tc>
      </w:tr>
      <w:tr w:rsidR="002E0FF9" w:rsidRPr="002E0FF9" w14:paraId="0100B17F" w14:textId="77777777" w:rsidTr="00545FBB">
        <w:trPr>
          <w:trHeight w:val="404"/>
        </w:trPr>
        <w:tc>
          <w:tcPr>
            <w:tcW w:w="1760" w:type="pct"/>
          </w:tcPr>
          <w:p w14:paraId="23DE8A10"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Consumer</w:t>
            </w:r>
          </w:p>
        </w:tc>
        <w:tc>
          <w:tcPr>
            <w:tcW w:w="1531" w:type="pct"/>
          </w:tcPr>
          <w:p w14:paraId="2B633E5D" w14:textId="77777777" w:rsidR="002E0FF9" w:rsidRPr="002E0FF9" w:rsidRDefault="002E0FF9" w:rsidP="002E0FF9">
            <w:pPr>
              <w:jc w:val="center"/>
              <w:rPr>
                <w:rFonts w:ascii="Arial Narrow" w:eastAsia="Calibri" w:hAnsi="Arial Narrow" w:cs="Calibri"/>
                <w:sz w:val="28"/>
              </w:rPr>
            </w:pPr>
            <w:r w:rsidRPr="002E0FF9">
              <w:rPr>
                <w:rFonts w:ascii="Arial Narrow" w:eastAsia="Calibri" w:hAnsi="Arial Narrow" w:cs="Calibri"/>
                <w:sz w:val="28"/>
              </w:rPr>
              <w:t>→</w:t>
            </w:r>
          </w:p>
        </w:tc>
        <w:tc>
          <w:tcPr>
            <w:tcW w:w="1709" w:type="pct"/>
          </w:tcPr>
          <w:p w14:paraId="195C3241"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Someone who purchases goods/services</w:t>
            </w:r>
          </w:p>
        </w:tc>
      </w:tr>
      <w:tr w:rsidR="002E0FF9" w:rsidRPr="002E0FF9" w14:paraId="062DF4F5" w14:textId="77777777" w:rsidTr="002E0FF9">
        <w:trPr>
          <w:cnfStyle w:val="000000100000" w:firstRow="0" w:lastRow="0" w:firstColumn="0" w:lastColumn="0" w:oddVBand="0" w:evenVBand="0" w:oddHBand="1" w:evenHBand="0" w:firstRowFirstColumn="0" w:firstRowLastColumn="0" w:lastRowFirstColumn="0" w:lastRowLastColumn="0"/>
          <w:trHeight w:val="428"/>
        </w:trPr>
        <w:tc>
          <w:tcPr>
            <w:tcW w:w="1760" w:type="pct"/>
          </w:tcPr>
          <w:p w14:paraId="12A60C5D"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Decrease</w:t>
            </w:r>
          </w:p>
        </w:tc>
        <w:tc>
          <w:tcPr>
            <w:tcW w:w="1531" w:type="pct"/>
          </w:tcPr>
          <w:p w14:paraId="0734FA3F"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1670F32E"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Go down</w:t>
            </w:r>
          </w:p>
        </w:tc>
      </w:tr>
      <w:tr w:rsidR="002E0FF9" w:rsidRPr="002E0FF9" w14:paraId="24183995" w14:textId="77777777" w:rsidTr="00545FBB">
        <w:trPr>
          <w:trHeight w:val="404"/>
        </w:trPr>
        <w:tc>
          <w:tcPr>
            <w:tcW w:w="1760" w:type="pct"/>
          </w:tcPr>
          <w:p w14:paraId="2C1B108B"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Deducted</w:t>
            </w:r>
          </w:p>
        </w:tc>
        <w:tc>
          <w:tcPr>
            <w:tcW w:w="1531" w:type="pct"/>
          </w:tcPr>
          <w:p w14:paraId="255662CD" w14:textId="77777777" w:rsidR="002E0FF9" w:rsidRPr="002E0FF9" w:rsidRDefault="002E0FF9" w:rsidP="002E0FF9">
            <w:pPr>
              <w:jc w:val="center"/>
              <w:rPr>
                <w:rFonts w:ascii="Arial Narrow" w:eastAsia="Calibri" w:hAnsi="Arial Narrow" w:cs="Calibri"/>
                <w:sz w:val="28"/>
              </w:rPr>
            </w:pPr>
            <w:r w:rsidRPr="002E0FF9">
              <w:rPr>
                <w:rFonts w:ascii="Arial Narrow" w:eastAsia="Calibri" w:hAnsi="Arial Narrow" w:cs="Calibri"/>
                <w:sz w:val="28"/>
              </w:rPr>
              <w:t>→</w:t>
            </w:r>
          </w:p>
        </w:tc>
        <w:tc>
          <w:tcPr>
            <w:tcW w:w="1709" w:type="pct"/>
          </w:tcPr>
          <w:p w14:paraId="7E191A70"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Taken away</w:t>
            </w:r>
          </w:p>
        </w:tc>
      </w:tr>
      <w:tr w:rsidR="002E0FF9" w:rsidRPr="002E0FF9" w14:paraId="53F58DFB" w14:textId="77777777" w:rsidTr="002E0FF9">
        <w:trPr>
          <w:cnfStyle w:val="000000100000" w:firstRow="0" w:lastRow="0" w:firstColumn="0" w:lastColumn="0" w:oddVBand="0" w:evenVBand="0" w:oddHBand="1" w:evenHBand="0" w:firstRowFirstColumn="0" w:firstRowLastColumn="0" w:lastRowFirstColumn="0" w:lastRowLastColumn="0"/>
          <w:trHeight w:val="428"/>
        </w:trPr>
        <w:tc>
          <w:tcPr>
            <w:tcW w:w="1760" w:type="pct"/>
          </w:tcPr>
          <w:p w14:paraId="5065C0CD"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Determine</w:t>
            </w:r>
          </w:p>
        </w:tc>
        <w:tc>
          <w:tcPr>
            <w:tcW w:w="1531" w:type="pct"/>
          </w:tcPr>
          <w:p w14:paraId="6AA250BC"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70003B73"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Figure out</w:t>
            </w:r>
          </w:p>
        </w:tc>
      </w:tr>
      <w:tr w:rsidR="002E0FF9" w:rsidRPr="002E0FF9" w14:paraId="636A4ED0" w14:textId="77777777" w:rsidTr="00545FBB">
        <w:trPr>
          <w:trHeight w:val="428"/>
        </w:trPr>
        <w:tc>
          <w:tcPr>
            <w:tcW w:w="1760" w:type="pct"/>
          </w:tcPr>
          <w:p w14:paraId="0E54C2E8"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Excellent</w:t>
            </w:r>
          </w:p>
        </w:tc>
        <w:tc>
          <w:tcPr>
            <w:tcW w:w="1531" w:type="pct"/>
          </w:tcPr>
          <w:p w14:paraId="64C60742" w14:textId="77777777" w:rsidR="002E0FF9" w:rsidRPr="002E0FF9" w:rsidRDefault="002E0FF9" w:rsidP="002E0FF9">
            <w:pPr>
              <w:jc w:val="center"/>
              <w:rPr>
                <w:rFonts w:ascii="Arial Narrow" w:eastAsia="Calibri" w:hAnsi="Arial Narrow" w:cs="Calibri"/>
                <w:sz w:val="28"/>
              </w:rPr>
            </w:pPr>
            <w:r w:rsidRPr="002E0FF9">
              <w:rPr>
                <w:rFonts w:ascii="Arial Narrow" w:eastAsia="Calibri" w:hAnsi="Arial Narrow" w:cs="Calibri"/>
                <w:sz w:val="28"/>
              </w:rPr>
              <w:t>→</w:t>
            </w:r>
          </w:p>
        </w:tc>
        <w:tc>
          <w:tcPr>
            <w:tcW w:w="1709" w:type="pct"/>
          </w:tcPr>
          <w:p w14:paraId="1C116C09"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Very good</w:t>
            </w:r>
          </w:p>
        </w:tc>
      </w:tr>
      <w:tr w:rsidR="002E0FF9" w:rsidRPr="002E0FF9" w14:paraId="05A2BEE9" w14:textId="77777777" w:rsidTr="002E0FF9">
        <w:trPr>
          <w:cnfStyle w:val="000000100000" w:firstRow="0" w:lastRow="0" w:firstColumn="0" w:lastColumn="0" w:oddVBand="0" w:evenVBand="0" w:oddHBand="1" w:evenHBand="0" w:firstRowFirstColumn="0" w:firstRowLastColumn="0" w:lastRowFirstColumn="0" w:lastRowLastColumn="0"/>
          <w:trHeight w:val="404"/>
        </w:trPr>
        <w:tc>
          <w:tcPr>
            <w:tcW w:w="1760" w:type="pct"/>
          </w:tcPr>
          <w:p w14:paraId="005E6E96"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Eliminate</w:t>
            </w:r>
          </w:p>
        </w:tc>
        <w:tc>
          <w:tcPr>
            <w:tcW w:w="1531" w:type="pct"/>
          </w:tcPr>
          <w:p w14:paraId="41C52EFC" w14:textId="77777777" w:rsidR="002E0FF9" w:rsidRPr="002E0FF9" w:rsidRDefault="002E0FF9" w:rsidP="002E0FF9">
            <w:pPr>
              <w:jc w:val="center"/>
              <w:rPr>
                <w:rFonts w:ascii="Arial Narrow" w:eastAsia="Calibri" w:hAnsi="Arial Narrow" w:cs="Calibri"/>
                <w:sz w:val="28"/>
              </w:rPr>
            </w:pPr>
            <w:r w:rsidRPr="002E0FF9">
              <w:rPr>
                <w:rFonts w:ascii="Arial Narrow" w:eastAsia="Calibri" w:hAnsi="Arial Narrow" w:cs="Calibri"/>
                <w:sz w:val="28"/>
              </w:rPr>
              <w:t>→</w:t>
            </w:r>
          </w:p>
        </w:tc>
        <w:tc>
          <w:tcPr>
            <w:tcW w:w="1709" w:type="pct"/>
          </w:tcPr>
          <w:p w14:paraId="44A83FC2"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Remove</w:t>
            </w:r>
          </w:p>
        </w:tc>
      </w:tr>
      <w:tr w:rsidR="002E0FF9" w:rsidRPr="002E0FF9" w14:paraId="3AB0E904" w14:textId="77777777" w:rsidTr="00545FBB">
        <w:trPr>
          <w:trHeight w:val="404"/>
        </w:trPr>
        <w:tc>
          <w:tcPr>
            <w:tcW w:w="1760" w:type="pct"/>
          </w:tcPr>
          <w:p w14:paraId="4F82A46B"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Exchange</w:t>
            </w:r>
          </w:p>
        </w:tc>
        <w:tc>
          <w:tcPr>
            <w:tcW w:w="1531" w:type="pct"/>
          </w:tcPr>
          <w:p w14:paraId="61EA8A6A" w14:textId="77777777" w:rsidR="002E0FF9" w:rsidRPr="002E0FF9" w:rsidRDefault="002E0FF9" w:rsidP="002E0FF9">
            <w:pPr>
              <w:jc w:val="center"/>
              <w:rPr>
                <w:rFonts w:ascii="Arial Narrow" w:eastAsia="Calibri" w:hAnsi="Arial Narrow" w:cs="Calibri"/>
                <w:sz w:val="28"/>
              </w:rPr>
            </w:pPr>
            <w:r w:rsidRPr="002E0FF9">
              <w:rPr>
                <w:rFonts w:ascii="Arial Narrow" w:eastAsia="Calibri" w:hAnsi="Arial Narrow" w:cs="Calibri"/>
                <w:sz w:val="28"/>
              </w:rPr>
              <w:t>→</w:t>
            </w:r>
          </w:p>
        </w:tc>
        <w:tc>
          <w:tcPr>
            <w:tcW w:w="1709" w:type="pct"/>
          </w:tcPr>
          <w:p w14:paraId="7DCCF3C6"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To give or receive something</w:t>
            </w:r>
          </w:p>
        </w:tc>
      </w:tr>
      <w:tr w:rsidR="002E0FF9" w:rsidRPr="002E0FF9" w14:paraId="630BE8B7" w14:textId="77777777" w:rsidTr="002E0FF9">
        <w:trPr>
          <w:cnfStyle w:val="000000100000" w:firstRow="0" w:lastRow="0" w:firstColumn="0" w:lastColumn="0" w:oddVBand="0" w:evenVBand="0" w:oddHBand="1" w:evenHBand="0" w:firstRowFirstColumn="0" w:firstRowLastColumn="0" w:lastRowFirstColumn="0" w:lastRowLastColumn="0"/>
          <w:trHeight w:val="428"/>
        </w:trPr>
        <w:tc>
          <w:tcPr>
            <w:tcW w:w="1760" w:type="pct"/>
          </w:tcPr>
          <w:p w14:paraId="2FE8227C"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Expectation</w:t>
            </w:r>
          </w:p>
        </w:tc>
        <w:tc>
          <w:tcPr>
            <w:tcW w:w="1531" w:type="pct"/>
          </w:tcPr>
          <w:p w14:paraId="777FB554"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795C3FE3"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Something we think will happen</w:t>
            </w:r>
          </w:p>
        </w:tc>
      </w:tr>
      <w:tr w:rsidR="002E0FF9" w:rsidRPr="002E0FF9" w14:paraId="7A3A55AB" w14:textId="77777777" w:rsidTr="00545FBB">
        <w:trPr>
          <w:trHeight w:val="428"/>
        </w:trPr>
        <w:tc>
          <w:tcPr>
            <w:tcW w:w="1760" w:type="pct"/>
          </w:tcPr>
          <w:p w14:paraId="5AEB9B0E"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Explanation</w:t>
            </w:r>
          </w:p>
        </w:tc>
        <w:tc>
          <w:tcPr>
            <w:tcW w:w="1531" w:type="pct"/>
          </w:tcPr>
          <w:p w14:paraId="1BA85B7A" w14:textId="77777777" w:rsidR="002E0FF9" w:rsidRPr="002E0FF9" w:rsidRDefault="002E0FF9" w:rsidP="002E0FF9">
            <w:pPr>
              <w:jc w:val="center"/>
              <w:rPr>
                <w:rFonts w:ascii="Arial Narrow" w:eastAsia="Calibri" w:hAnsi="Arial Narrow" w:cs="Calibri"/>
                <w:sz w:val="28"/>
              </w:rPr>
            </w:pPr>
            <w:r w:rsidRPr="002E0FF9">
              <w:rPr>
                <w:rFonts w:ascii="Arial Narrow" w:eastAsia="Calibri" w:hAnsi="Arial Narrow" w:cs="Calibri"/>
                <w:sz w:val="28"/>
              </w:rPr>
              <w:t>→</w:t>
            </w:r>
          </w:p>
        </w:tc>
        <w:tc>
          <w:tcPr>
            <w:tcW w:w="1709" w:type="pct"/>
          </w:tcPr>
          <w:p w14:paraId="24CA26AC"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An answer</w:t>
            </w:r>
          </w:p>
        </w:tc>
      </w:tr>
      <w:tr w:rsidR="002E0FF9" w:rsidRPr="002E0FF9" w14:paraId="11DD66F4" w14:textId="77777777" w:rsidTr="002E0FF9">
        <w:trPr>
          <w:cnfStyle w:val="000000100000" w:firstRow="0" w:lastRow="0" w:firstColumn="0" w:lastColumn="0" w:oddVBand="0" w:evenVBand="0" w:oddHBand="1" w:evenHBand="0" w:firstRowFirstColumn="0" w:firstRowLastColumn="0" w:lastRowFirstColumn="0" w:lastRowLastColumn="0"/>
          <w:trHeight w:val="404"/>
        </w:trPr>
        <w:tc>
          <w:tcPr>
            <w:tcW w:w="1760" w:type="pct"/>
          </w:tcPr>
          <w:p w14:paraId="2AF58260"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Generally</w:t>
            </w:r>
          </w:p>
        </w:tc>
        <w:tc>
          <w:tcPr>
            <w:tcW w:w="1531" w:type="pct"/>
          </w:tcPr>
          <w:p w14:paraId="27975D17"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74DB0861"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Usually</w:t>
            </w:r>
          </w:p>
        </w:tc>
      </w:tr>
      <w:tr w:rsidR="002E0FF9" w:rsidRPr="002E0FF9" w14:paraId="30BEAB3D" w14:textId="77777777" w:rsidTr="00545FBB">
        <w:trPr>
          <w:trHeight w:val="404"/>
        </w:trPr>
        <w:tc>
          <w:tcPr>
            <w:tcW w:w="1760" w:type="pct"/>
          </w:tcPr>
          <w:p w14:paraId="75C35FE6"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Increase</w:t>
            </w:r>
          </w:p>
        </w:tc>
        <w:tc>
          <w:tcPr>
            <w:tcW w:w="1531" w:type="pct"/>
          </w:tcPr>
          <w:p w14:paraId="634302C6"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1CCE4876"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Go up</w:t>
            </w:r>
          </w:p>
        </w:tc>
      </w:tr>
      <w:tr w:rsidR="002E0FF9" w:rsidRPr="002E0FF9" w14:paraId="2A5DFB88" w14:textId="77777777" w:rsidTr="002E0FF9">
        <w:trPr>
          <w:cnfStyle w:val="000000100000" w:firstRow="0" w:lastRow="0" w:firstColumn="0" w:lastColumn="0" w:oddVBand="0" w:evenVBand="0" w:oddHBand="1" w:evenHBand="0" w:firstRowFirstColumn="0" w:firstRowLastColumn="0" w:lastRowFirstColumn="0" w:lastRowLastColumn="0"/>
          <w:trHeight w:val="404"/>
        </w:trPr>
        <w:tc>
          <w:tcPr>
            <w:tcW w:w="1760" w:type="pct"/>
          </w:tcPr>
          <w:p w14:paraId="1DBC0ADE"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Is affected by</w:t>
            </w:r>
          </w:p>
        </w:tc>
        <w:tc>
          <w:tcPr>
            <w:tcW w:w="1531" w:type="pct"/>
          </w:tcPr>
          <w:p w14:paraId="51F9B9F8"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74603855"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Is changed by</w:t>
            </w:r>
          </w:p>
        </w:tc>
      </w:tr>
      <w:tr w:rsidR="002E0FF9" w:rsidRPr="002E0FF9" w14:paraId="691E7729" w14:textId="77777777" w:rsidTr="00545FBB">
        <w:trPr>
          <w:trHeight w:val="404"/>
        </w:trPr>
        <w:tc>
          <w:tcPr>
            <w:tcW w:w="1760" w:type="pct"/>
          </w:tcPr>
          <w:p w14:paraId="7287648C"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Is characterized as</w:t>
            </w:r>
          </w:p>
        </w:tc>
        <w:tc>
          <w:tcPr>
            <w:tcW w:w="1531" w:type="pct"/>
          </w:tcPr>
          <w:p w14:paraId="4F294E63"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7EB10BCB"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Is called</w:t>
            </w:r>
          </w:p>
        </w:tc>
      </w:tr>
      <w:tr w:rsidR="002E0FF9" w:rsidRPr="002E0FF9" w14:paraId="0E1325A4" w14:textId="77777777" w:rsidTr="002E0FF9">
        <w:trPr>
          <w:cnfStyle w:val="000000100000" w:firstRow="0" w:lastRow="0" w:firstColumn="0" w:lastColumn="0" w:oddVBand="0" w:evenVBand="0" w:oddHBand="1" w:evenHBand="0" w:firstRowFirstColumn="0" w:firstRowLastColumn="0" w:lastRowFirstColumn="0" w:lastRowLastColumn="0"/>
          <w:trHeight w:val="404"/>
        </w:trPr>
        <w:tc>
          <w:tcPr>
            <w:tcW w:w="1760" w:type="pct"/>
          </w:tcPr>
          <w:p w14:paraId="50CE4905"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Is described as</w:t>
            </w:r>
          </w:p>
        </w:tc>
        <w:tc>
          <w:tcPr>
            <w:tcW w:w="1531" w:type="pct"/>
          </w:tcPr>
          <w:p w14:paraId="14D41897"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27C00F2E"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Called</w:t>
            </w:r>
          </w:p>
        </w:tc>
      </w:tr>
      <w:tr w:rsidR="002E0FF9" w:rsidRPr="002E0FF9" w14:paraId="6929BA23" w14:textId="77777777" w:rsidTr="00545FBB">
        <w:trPr>
          <w:trHeight w:val="428"/>
        </w:trPr>
        <w:tc>
          <w:tcPr>
            <w:tcW w:w="1760" w:type="pct"/>
          </w:tcPr>
          <w:p w14:paraId="0F97B476"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Lending</w:t>
            </w:r>
          </w:p>
        </w:tc>
        <w:tc>
          <w:tcPr>
            <w:tcW w:w="1531" w:type="pct"/>
          </w:tcPr>
          <w:p w14:paraId="49F2C8F7"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02148B1E"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To give</w:t>
            </w:r>
          </w:p>
        </w:tc>
      </w:tr>
      <w:tr w:rsidR="002E0FF9" w:rsidRPr="002E0FF9" w14:paraId="63AF3424" w14:textId="77777777" w:rsidTr="002E0FF9">
        <w:trPr>
          <w:cnfStyle w:val="000000100000" w:firstRow="0" w:lastRow="0" w:firstColumn="0" w:lastColumn="0" w:oddVBand="0" w:evenVBand="0" w:oddHBand="1" w:evenHBand="0" w:firstRowFirstColumn="0" w:firstRowLastColumn="0" w:lastRowFirstColumn="0" w:lastRowLastColumn="0"/>
          <w:trHeight w:val="404"/>
        </w:trPr>
        <w:tc>
          <w:tcPr>
            <w:tcW w:w="1760" w:type="pct"/>
          </w:tcPr>
          <w:p w14:paraId="00D6D26C"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lastRenderedPageBreak/>
              <w:t>Previous</w:t>
            </w:r>
          </w:p>
        </w:tc>
        <w:tc>
          <w:tcPr>
            <w:tcW w:w="1531" w:type="pct"/>
          </w:tcPr>
          <w:p w14:paraId="4C532D75" w14:textId="77777777" w:rsidR="002E0FF9" w:rsidRPr="002E0FF9" w:rsidRDefault="002E0FF9" w:rsidP="002E0FF9">
            <w:pPr>
              <w:jc w:val="center"/>
              <w:rPr>
                <w:rFonts w:ascii="Arial Narrow" w:eastAsia="Calibri" w:hAnsi="Arial Narrow" w:cs="Calibri"/>
                <w:sz w:val="28"/>
              </w:rPr>
            </w:pPr>
            <w:r w:rsidRPr="002E0FF9">
              <w:rPr>
                <w:rFonts w:ascii="Arial Narrow" w:eastAsia="Calibri" w:hAnsi="Arial Narrow" w:cs="Calibri"/>
                <w:sz w:val="28"/>
              </w:rPr>
              <w:t>→</w:t>
            </w:r>
          </w:p>
        </w:tc>
        <w:tc>
          <w:tcPr>
            <w:tcW w:w="1709" w:type="pct"/>
          </w:tcPr>
          <w:p w14:paraId="2E03D280"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Before</w:t>
            </w:r>
          </w:p>
        </w:tc>
      </w:tr>
      <w:tr w:rsidR="002E0FF9" w:rsidRPr="002E0FF9" w14:paraId="3BC47F05" w14:textId="77777777" w:rsidTr="00545FBB">
        <w:trPr>
          <w:trHeight w:val="404"/>
        </w:trPr>
        <w:tc>
          <w:tcPr>
            <w:tcW w:w="1760" w:type="pct"/>
          </w:tcPr>
          <w:p w14:paraId="53703965"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Purchase</w:t>
            </w:r>
          </w:p>
        </w:tc>
        <w:tc>
          <w:tcPr>
            <w:tcW w:w="1531" w:type="pct"/>
          </w:tcPr>
          <w:p w14:paraId="1356BC40"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01808D97"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Buy</w:t>
            </w:r>
          </w:p>
        </w:tc>
      </w:tr>
      <w:tr w:rsidR="002E0FF9" w:rsidRPr="002E0FF9" w14:paraId="43E05DC2" w14:textId="77777777" w:rsidTr="002E0FF9">
        <w:trPr>
          <w:cnfStyle w:val="000000100000" w:firstRow="0" w:lastRow="0" w:firstColumn="0" w:lastColumn="0" w:oddVBand="0" w:evenVBand="0" w:oddHBand="1" w:evenHBand="0" w:firstRowFirstColumn="0" w:firstRowLastColumn="0" w:lastRowFirstColumn="0" w:lastRowLastColumn="0"/>
          <w:trHeight w:val="404"/>
        </w:trPr>
        <w:tc>
          <w:tcPr>
            <w:tcW w:w="1760" w:type="pct"/>
          </w:tcPr>
          <w:p w14:paraId="7C49C040"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Putting money into a bank</w:t>
            </w:r>
          </w:p>
        </w:tc>
        <w:tc>
          <w:tcPr>
            <w:tcW w:w="1531" w:type="pct"/>
          </w:tcPr>
          <w:p w14:paraId="34614FF6"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14455BD3"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Deposit</w:t>
            </w:r>
          </w:p>
        </w:tc>
      </w:tr>
      <w:tr w:rsidR="002E0FF9" w:rsidRPr="002E0FF9" w14:paraId="73F20609" w14:textId="77777777" w:rsidTr="00545FBB">
        <w:trPr>
          <w:trHeight w:val="404"/>
        </w:trPr>
        <w:tc>
          <w:tcPr>
            <w:tcW w:w="1760" w:type="pct"/>
          </w:tcPr>
          <w:p w14:paraId="1179A67C"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Qualified</w:t>
            </w:r>
          </w:p>
        </w:tc>
        <w:tc>
          <w:tcPr>
            <w:tcW w:w="1531" w:type="pct"/>
          </w:tcPr>
          <w:p w14:paraId="02F48FB5" w14:textId="77777777" w:rsidR="002E0FF9" w:rsidRPr="002E0FF9" w:rsidRDefault="002E0FF9" w:rsidP="002E0FF9">
            <w:pPr>
              <w:jc w:val="center"/>
              <w:rPr>
                <w:rFonts w:ascii="Arial Narrow" w:eastAsia="Calibri" w:hAnsi="Arial Narrow" w:cs="Calibri"/>
                <w:sz w:val="28"/>
              </w:rPr>
            </w:pPr>
            <w:r w:rsidRPr="002E0FF9">
              <w:rPr>
                <w:rFonts w:ascii="Arial Narrow" w:eastAsia="Calibri" w:hAnsi="Arial Narrow" w:cs="Calibri"/>
                <w:sz w:val="28"/>
              </w:rPr>
              <w:t>→</w:t>
            </w:r>
          </w:p>
        </w:tc>
        <w:tc>
          <w:tcPr>
            <w:tcW w:w="1709" w:type="pct"/>
          </w:tcPr>
          <w:p w14:paraId="7B39D01E"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Having necessary skill</w:t>
            </w:r>
          </w:p>
        </w:tc>
      </w:tr>
      <w:tr w:rsidR="002E0FF9" w:rsidRPr="002E0FF9" w14:paraId="5157359E" w14:textId="77777777" w:rsidTr="002E0FF9">
        <w:trPr>
          <w:cnfStyle w:val="000000100000" w:firstRow="0" w:lastRow="0" w:firstColumn="0" w:lastColumn="0" w:oddVBand="0" w:evenVBand="0" w:oddHBand="1" w:evenHBand="0" w:firstRowFirstColumn="0" w:firstRowLastColumn="0" w:lastRowFirstColumn="0" w:lastRowLastColumn="0"/>
          <w:trHeight w:val="428"/>
        </w:trPr>
        <w:tc>
          <w:tcPr>
            <w:tcW w:w="1760" w:type="pct"/>
          </w:tcPr>
          <w:p w14:paraId="26DE70D8"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Recommend</w:t>
            </w:r>
          </w:p>
        </w:tc>
        <w:tc>
          <w:tcPr>
            <w:tcW w:w="1531" w:type="pct"/>
          </w:tcPr>
          <w:p w14:paraId="3E9BE5C3"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7DCA34C4"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Say something is a good idea</w:t>
            </w:r>
          </w:p>
        </w:tc>
      </w:tr>
      <w:tr w:rsidR="002E0FF9" w:rsidRPr="002E0FF9" w14:paraId="4562B2E9" w14:textId="77777777" w:rsidTr="00545FBB">
        <w:trPr>
          <w:trHeight w:val="404"/>
        </w:trPr>
        <w:tc>
          <w:tcPr>
            <w:tcW w:w="1760" w:type="pct"/>
          </w:tcPr>
          <w:p w14:paraId="19B0D654"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Seeking</w:t>
            </w:r>
          </w:p>
        </w:tc>
        <w:tc>
          <w:tcPr>
            <w:tcW w:w="1531" w:type="pct"/>
          </w:tcPr>
          <w:p w14:paraId="301B0585" w14:textId="77777777" w:rsidR="002E0FF9" w:rsidRPr="002E0FF9" w:rsidRDefault="002E0FF9" w:rsidP="002E0FF9">
            <w:pPr>
              <w:jc w:val="center"/>
              <w:rPr>
                <w:rFonts w:ascii="Arial Narrow" w:eastAsia="Calibri" w:hAnsi="Arial Narrow" w:cs="Calibri"/>
                <w:sz w:val="28"/>
              </w:rPr>
            </w:pPr>
            <w:r w:rsidRPr="002E0FF9">
              <w:rPr>
                <w:rFonts w:ascii="Arial Narrow" w:eastAsia="Calibri" w:hAnsi="Arial Narrow" w:cs="Calibri"/>
                <w:sz w:val="28"/>
              </w:rPr>
              <w:t>→</w:t>
            </w:r>
          </w:p>
        </w:tc>
        <w:tc>
          <w:tcPr>
            <w:tcW w:w="1709" w:type="pct"/>
          </w:tcPr>
          <w:p w14:paraId="17AF9137"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Looking for</w:t>
            </w:r>
          </w:p>
        </w:tc>
      </w:tr>
      <w:tr w:rsidR="002E0FF9" w:rsidRPr="002E0FF9" w14:paraId="06442AB3" w14:textId="77777777" w:rsidTr="002E0FF9">
        <w:trPr>
          <w:cnfStyle w:val="000000100000" w:firstRow="0" w:lastRow="0" w:firstColumn="0" w:lastColumn="0" w:oddVBand="0" w:evenVBand="0" w:oddHBand="1" w:evenHBand="0" w:firstRowFirstColumn="0" w:firstRowLastColumn="0" w:lastRowFirstColumn="0" w:lastRowLastColumn="0"/>
          <w:trHeight w:val="404"/>
        </w:trPr>
        <w:tc>
          <w:tcPr>
            <w:tcW w:w="1760" w:type="pct"/>
          </w:tcPr>
          <w:p w14:paraId="76767CDE"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Shred</w:t>
            </w:r>
          </w:p>
        </w:tc>
        <w:tc>
          <w:tcPr>
            <w:tcW w:w="1531" w:type="pct"/>
          </w:tcPr>
          <w:p w14:paraId="3AA143E4"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57B64364"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Cut up</w:t>
            </w:r>
          </w:p>
        </w:tc>
      </w:tr>
      <w:tr w:rsidR="002E0FF9" w:rsidRPr="002E0FF9" w14:paraId="144DC704" w14:textId="77777777" w:rsidTr="00545FBB">
        <w:trPr>
          <w:trHeight w:val="428"/>
        </w:trPr>
        <w:tc>
          <w:tcPr>
            <w:tcW w:w="1760" w:type="pct"/>
          </w:tcPr>
          <w:p w14:paraId="0026C091"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Suffer</w:t>
            </w:r>
          </w:p>
        </w:tc>
        <w:tc>
          <w:tcPr>
            <w:tcW w:w="1531" w:type="pct"/>
          </w:tcPr>
          <w:p w14:paraId="69B61C3E"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0A665EC1"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To have something bad happen to you</w:t>
            </w:r>
          </w:p>
        </w:tc>
      </w:tr>
      <w:tr w:rsidR="002E0FF9" w:rsidRPr="002E0FF9" w14:paraId="22A25BFD" w14:textId="77777777" w:rsidTr="002E0FF9">
        <w:trPr>
          <w:cnfStyle w:val="000000100000" w:firstRow="0" w:lastRow="0" w:firstColumn="0" w:lastColumn="0" w:oddVBand="0" w:evenVBand="0" w:oddHBand="1" w:evenHBand="0" w:firstRowFirstColumn="0" w:firstRowLastColumn="0" w:lastRowFirstColumn="0" w:lastRowLastColumn="0"/>
          <w:trHeight w:val="404"/>
        </w:trPr>
        <w:tc>
          <w:tcPr>
            <w:tcW w:w="1760" w:type="pct"/>
          </w:tcPr>
          <w:p w14:paraId="06D8A113"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Support</w:t>
            </w:r>
          </w:p>
        </w:tc>
        <w:tc>
          <w:tcPr>
            <w:tcW w:w="1531" w:type="pct"/>
          </w:tcPr>
          <w:p w14:paraId="3FA8075B"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2C2F0367"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Help</w:t>
            </w:r>
          </w:p>
        </w:tc>
      </w:tr>
      <w:tr w:rsidR="002E0FF9" w:rsidRPr="002E0FF9" w14:paraId="1B0F7EA0" w14:textId="77777777" w:rsidTr="00545FBB">
        <w:trPr>
          <w:trHeight w:val="404"/>
        </w:trPr>
        <w:tc>
          <w:tcPr>
            <w:tcW w:w="1760" w:type="pct"/>
          </w:tcPr>
          <w:p w14:paraId="49AFBD05"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Surplus</w:t>
            </w:r>
          </w:p>
        </w:tc>
        <w:tc>
          <w:tcPr>
            <w:tcW w:w="1531" w:type="pct"/>
          </w:tcPr>
          <w:p w14:paraId="75F346EC"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10F4D156"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Extra</w:t>
            </w:r>
          </w:p>
        </w:tc>
      </w:tr>
      <w:tr w:rsidR="002E0FF9" w:rsidRPr="002E0FF9" w14:paraId="4644AAD3" w14:textId="77777777" w:rsidTr="002E0FF9">
        <w:trPr>
          <w:cnfStyle w:val="000000100000" w:firstRow="0" w:lastRow="0" w:firstColumn="0" w:lastColumn="0" w:oddVBand="0" w:evenVBand="0" w:oddHBand="1" w:evenHBand="0" w:firstRowFirstColumn="0" w:firstRowLastColumn="0" w:lastRowFirstColumn="0" w:lastRowLastColumn="0"/>
          <w:trHeight w:val="428"/>
        </w:trPr>
        <w:tc>
          <w:tcPr>
            <w:tcW w:w="1760" w:type="pct"/>
          </w:tcPr>
          <w:p w14:paraId="3C79844F"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Vehicle</w:t>
            </w:r>
          </w:p>
        </w:tc>
        <w:tc>
          <w:tcPr>
            <w:tcW w:w="1531" w:type="pct"/>
          </w:tcPr>
          <w:p w14:paraId="1CD5AFC8"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4CC54068"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Way to transport something</w:t>
            </w:r>
          </w:p>
        </w:tc>
      </w:tr>
      <w:tr w:rsidR="002E0FF9" w:rsidRPr="002E0FF9" w14:paraId="243AD0E5" w14:textId="77777777" w:rsidTr="00545FBB">
        <w:trPr>
          <w:trHeight w:val="857"/>
        </w:trPr>
        <w:tc>
          <w:tcPr>
            <w:tcW w:w="1760" w:type="pct"/>
          </w:tcPr>
          <w:p w14:paraId="535A40B6"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Victim</w:t>
            </w:r>
          </w:p>
        </w:tc>
        <w:tc>
          <w:tcPr>
            <w:tcW w:w="1531" w:type="pct"/>
          </w:tcPr>
          <w:p w14:paraId="48715AB6"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Calibri"/>
                <w:sz w:val="28"/>
              </w:rPr>
              <w:t>→</w:t>
            </w:r>
          </w:p>
        </w:tc>
        <w:tc>
          <w:tcPr>
            <w:tcW w:w="1709" w:type="pct"/>
          </w:tcPr>
          <w:p w14:paraId="3FB1D4BB" w14:textId="77777777" w:rsidR="002E0FF9" w:rsidRPr="002E0FF9" w:rsidRDefault="002E0FF9" w:rsidP="002E0FF9">
            <w:pPr>
              <w:jc w:val="center"/>
              <w:rPr>
                <w:rFonts w:ascii="Arial Narrow" w:eastAsia="Calibri" w:hAnsi="Arial Narrow" w:cs="Times New Roman"/>
                <w:sz w:val="28"/>
              </w:rPr>
            </w:pPr>
            <w:r w:rsidRPr="002E0FF9">
              <w:rPr>
                <w:rFonts w:ascii="Arial Narrow" w:eastAsia="Calibri" w:hAnsi="Arial Narrow" w:cs="Times New Roman"/>
                <w:sz w:val="28"/>
              </w:rPr>
              <w:t>A person who was hurt in a crime or accident</w:t>
            </w:r>
          </w:p>
        </w:tc>
      </w:tr>
    </w:tbl>
    <w:p w14:paraId="7F6C9530" w14:textId="77777777" w:rsidR="002E0FF9" w:rsidRPr="002E0FF9" w:rsidRDefault="002E0FF9" w:rsidP="002E0FF9">
      <w:pPr>
        <w:spacing w:after="160" w:line="259" w:lineRule="auto"/>
        <w:rPr>
          <w:rFonts w:ascii="Arial Narrow" w:eastAsia="Calibri" w:hAnsi="Arial Narrow" w:cs="Times New Roman"/>
          <w:sz w:val="28"/>
        </w:rPr>
      </w:pPr>
    </w:p>
    <w:p w14:paraId="03A454E4" w14:textId="77777777" w:rsidR="002E0FF9" w:rsidRDefault="002E0FF9" w:rsidP="002E0FF9">
      <w:pPr>
        <w:rPr>
          <w:rFonts w:ascii="Arial Narrow" w:hAnsi="Arial Narrow" w:cs="Times New Roman"/>
          <w:sz w:val="20"/>
        </w:rPr>
      </w:pPr>
    </w:p>
    <w:p w14:paraId="52596B72" w14:textId="77777777" w:rsidR="002E0FF9" w:rsidRDefault="002E0FF9" w:rsidP="002E0FF9">
      <w:pPr>
        <w:rPr>
          <w:rFonts w:ascii="Arial Narrow" w:hAnsi="Arial Narrow" w:cs="Times New Roman"/>
          <w:sz w:val="20"/>
        </w:rPr>
      </w:pPr>
    </w:p>
    <w:p w14:paraId="4B7BCC3B" w14:textId="77777777" w:rsidR="002E0FF9" w:rsidRDefault="002E0FF9" w:rsidP="002E0FF9">
      <w:pPr>
        <w:rPr>
          <w:rFonts w:ascii="Arial Narrow" w:hAnsi="Arial Narrow" w:cs="Times New Roman"/>
          <w:sz w:val="20"/>
        </w:rPr>
      </w:pPr>
    </w:p>
    <w:p w14:paraId="6756C8C6" w14:textId="77777777" w:rsidR="002E0FF9" w:rsidRDefault="002E0FF9" w:rsidP="002E0FF9">
      <w:pPr>
        <w:rPr>
          <w:rFonts w:ascii="Arial Narrow" w:hAnsi="Arial Narrow" w:cs="Times New Roman"/>
          <w:sz w:val="20"/>
        </w:rPr>
      </w:pPr>
    </w:p>
    <w:p w14:paraId="07614FDD" w14:textId="77777777" w:rsidR="002E0FF9" w:rsidRDefault="002E0FF9" w:rsidP="002E0FF9">
      <w:pPr>
        <w:rPr>
          <w:rFonts w:ascii="Arial Narrow" w:hAnsi="Arial Narrow" w:cs="Times New Roman"/>
          <w:sz w:val="20"/>
        </w:rPr>
      </w:pPr>
    </w:p>
    <w:p w14:paraId="3B419565" w14:textId="77777777" w:rsidR="002E0FF9" w:rsidRDefault="002E0FF9" w:rsidP="002E0FF9">
      <w:pPr>
        <w:rPr>
          <w:rFonts w:ascii="Arial Narrow" w:hAnsi="Arial Narrow" w:cs="Times New Roman"/>
          <w:sz w:val="20"/>
        </w:rPr>
      </w:pPr>
    </w:p>
    <w:p w14:paraId="5E0D21CD" w14:textId="77777777" w:rsidR="002E0FF9" w:rsidRDefault="002E0FF9" w:rsidP="002E0FF9">
      <w:pPr>
        <w:rPr>
          <w:rFonts w:ascii="Arial Narrow" w:hAnsi="Arial Narrow" w:cs="Times New Roman"/>
          <w:sz w:val="20"/>
        </w:rPr>
      </w:pPr>
    </w:p>
    <w:p w14:paraId="38D694B5" w14:textId="77777777" w:rsidR="002E0FF9" w:rsidRDefault="002E0FF9" w:rsidP="002E0FF9">
      <w:pPr>
        <w:rPr>
          <w:rFonts w:ascii="Arial Narrow" w:hAnsi="Arial Narrow" w:cs="Times New Roman"/>
          <w:sz w:val="20"/>
        </w:rPr>
      </w:pPr>
    </w:p>
    <w:p w14:paraId="1B13B86D" w14:textId="77777777" w:rsidR="002E0FF9" w:rsidRDefault="002E0FF9" w:rsidP="002E0FF9">
      <w:pPr>
        <w:rPr>
          <w:rFonts w:ascii="Arial Narrow" w:hAnsi="Arial Narrow" w:cs="Times New Roman"/>
          <w:sz w:val="20"/>
        </w:rPr>
      </w:pPr>
    </w:p>
    <w:p w14:paraId="5E96EAD0" w14:textId="77777777" w:rsidR="002E0FF9" w:rsidRDefault="002E0FF9" w:rsidP="002E0FF9">
      <w:pPr>
        <w:rPr>
          <w:rFonts w:ascii="Arial Narrow" w:hAnsi="Arial Narrow" w:cs="Times New Roman"/>
          <w:sz w:val="20"/>
        </w:rPr>
      </w:pPr>
    </w:p>
    <w:p w14:paraId="5EBB16C3" w14:textId="77777777" w:rsidR="002E0FF9" w:rsidRDefault="002E0FF9" w:rsidP="002E0FF9">
      <w:pPr>
        <w:rPr>
          <w:rFonts w:ascii="Arial Narrow" w:hAnsi="Arial Narrow" w:cs="Times New Roman"/>
          <w:sz w:val="20"/>
        </w:rPr>
      </w:pPr>
    </w:p>
    <w:p w14:paraId="4A651194" w14:textId="77777777" w:rsidR="002E0FF9" w:rsidRDefault="002E0FF9" w:rsidP="002E0FF9">
      <w:pPr>
        <w:rPr>
          <w:rFonts w:ascii="Arial Narrow" w:hAnsi="Arial Narrow" w:cs="Times New Roman"/>
          <w:sz w:val="20"/>
        </w:rPr>
      </w:pPr>
    </w:p>
    <w:p w14:paraId="22603355" w14:textId="77777777" w:rsidR="002E0FF9" w:rsidRDefault="002E0FF9" w:rsidP="002E0FF9">
      <w:pPr>
        <w:rPr>
          <w:rFonts w:ascii="Arial Narrow" w:hAnsi="Arial Narrow" w:cs="Times New Roman"/>
          <w:sz w:val="20"/>
        </w:rPr>
      </w:pPr>
    </w:p>
    <w:p w14:paraId="5F9E122D" w14:textId="77777777" w:rsidR="002E0FF9" w:rsidRDefault="002E0FF9" w:rsidP="002E0FF9">
      <w:pPr>
        <w:rPr>
          <w:rFonts w:ascii="Arial Narrow" w:hAnsi="Arial Narrow" w:cs="Times New Roman"/>
          <w:sz w:val="20"/>
        </w:rPr>
      </w:pPr>
    </w:p>
    <w:p w14:paraId="4E2C416E" w14:textId="77777777" w:rsidR="002E0FF9" w:rsidRDefault="002E0FF9" w:rsidP="002E0FF9">
      <w:pPr>
        <w:rPr>
          <w:rFonts w:ascii="Arial Narrow" w:hAnsi="Arial Narrow" w:cs="Times New Roman"/>
          <w:sz w:val="20"/>
        </w:rPr>
      </w:pPr>
    </w:p>
    <w:p w14:paraId="12D7072F" w14:textId="77777777" w:rsidR="002E0FF9" w:rsidRDefault="002E0FF9" w:rsidP="002E0FF9">
      <w:pPr>
        <w:rPr>
          <w:rFonts w:ascii="Arial Narrow" w:hAnsi="Arial Narrow" w:cs="Times New Roman"/>
          <w:sz w:val="20"/>
        </w:rPr>
      </w:pPr>
    </w:p>
    <w:p w14:paraId="5E3B50F7" w14:textId="77777777" w:rsidR="002E0FF9" w:rsidRDefault="002E0FF9" w:rsidP="002E0FF9">
      <w:pPr>
        <w:rPr>
          <w:rFonts w:ascii="Arial Narrow" w:hAnsi="Arial Narrow" w:cs="Times New Roman"/>
          <w:sz w:val="20"/>
        </w:rPr>
      </w:pPr>
    </w:p>
    <w:p w14:paraId="249E0B18" w14:textId="77777777" w:rsidR="002E0FF9" w:rsidRDefault="002E0FF9" w:rsidP="002E0FF9">
      <w:pPr>
        <w:rPr>
          <w:rFonts w:ascii="Arial Narrow" w:hAnsi="Arial Narrow" w:cs="Times New Roman"/>
          <w:sz w:val="20"/>
        </w:rPr>
      </w:pPr>
    </w:p>
    <w:p w14:paraId="5E1C58C1" w14:textId="77777777" w:rsidR="002E0FF9" w:rsidRDefault="002E0FF9" w:rsidP="002E0FF9">
      <w:pPr>
        <w:rPr>
          <w:rFonts w:ascii="Arial Narrow" w:hAnsi="Arial Narrow" w:cs="Times New Roman"/>
          <w:sz w:val="20"/>
        </w:rPr>
      </w:pPr>
    </w:p>
    <w:p w14:paraId="0085D76F" w14:textId="77777777" w:rsidR="002E0FF9" w:rsidRDefault="002E0FF9" w:rsidP="002E0FF9">
      <w:pPr>
        <w:rPr>
          <w:rFonts w:ascii="Arial Narrow" w:hAnsi="Arial Narrow" w:cs="Times New Roman"/>
          <w:sz w:val="20"/>
        </w:rPr>
      </w:pPr>
    </w:p>
    <w:p w14:paraId="29A65F58" w14:textId="77777777" w:rsidR="002E0FF9" w:rsidRDefault="002E0FF9" w:rsidP="002E0FF9">
      <w:pPr>
        <w:rPr>
          <w:rFonts w:ascii="Arial Narrow" w:hAnsi="Arial Narrow" w:cs="Times New Roman"/>
          <w:sz w:val="20"/>
        </w:rPr>
      </w:pPr>
    </w:p>
    <w:p w14:paraId="6EA47847" w14:textId="77777777" w:rsidR="002E0FF9" w:rsidRDefault="00BC5A42" w:rsidP="002E0FF9">
      <w:pPr>
        <w:rPr>
          <w:rFonts w:ascii="Arial Narrow" w:hAnsi="Arial Narrow" w:cs="Times New Roman"/>
          <w:sz w:val="20"/>
        </w:rPr>
      </w:pPr>
      <w:r>
        <w:rPr>
          <w:noProof/>
        </w:rPr>
        <mc:AlternateContent>
          <mc:Choice Requires="wps">
            <w:drawing>
              <wp:anchor distT="0" distB="0" distL="114300" distR="114300" simplePos="0" relativeHeight="251666432" behindDoc="0" locked="0" layoutInCell="1" allowOverlap="1" wp14:anchorId="3236579A" wp14:editId="69CB8F27">
                <wp:simplePos x="0" y="0"/>
                <wp:positionH relativeFrom="margin">
                  <wp:posOffset>-635</wp:posOffset>
                </wp:positionH>
                <wp:positionV relativeFrom="margin">
                  <wp:posOffset>2266950</wp:posOffset>
                </wp:positionV>
                <wp:extent cx="6105525" cy="30251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105525" cy="3025140"/>
                        </a:xfrm>
                        <a:prstGeom prst="rect">
                          <a:avLst/>
                        </a:prstGeom>
                        <a:noFill/>
                        <a:ln>
                          <a:noFill/>
                        </a:ln>
                      </wps:spPr>
                      <wps:txbx>
                        <w:txbxContent>
                          <w:p w14:paraId="3270D124" w14:textId="77777777" w:rsidR="00545FBB" w:rsidRDefault="00545FBB" w:rsidP="002E0FF9">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Professional Development PowerPoint with Notes</w:t>
                            </w:r>
                          </w:p>
                          <w:p w14:paraId="2D14113F" w14:textId="77777777" w:rsidR="00545FBB" w:rsidRPr="004A5EC3" w:rsidRDefault="00545FBB" w:rsidP="002E0FF9">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(see additional PowerPoint file for the </w:t>
                            </w:r>
                            <w:r w:rsidR="00BC5A42">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corresponding </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slides)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36579A" id="Text_x0020_Box_x0020_4" o:spid="_x0000_s1027" type="#_x0000_t202" style="position:absolute;margin-left:-.05pt;margin-top:178.5pt;width:480.75pt;height:238.2pt;z-index:25166643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" filled="f" stroked="f">
                <v:textbox style="mso-fit-shape-to-text:t">
                  <w:txbxContent>
                    <w:p w14:paraId="3270D124" w14:textId="77777777" w:rsidR="00545FBB" w:rsidRDefault="00545FBB" w:rsidP="002E0FF9">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Professional Development PowerPoint with Notes</w:t>
                      </w:r>
                    </w:p>
                    <w:p w14:paraId="2D14113F" w14:textId="77777777" w:rsidR="00545FBB" w:rsidRPr="004A5EC3" w:rsidRDefault="00545FBB" w:rsidP="002E0FF9">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(see additional PowerPoint file for the </w:t>
                      </w:r>
                      <w:r w:rsidR="00BC5A42">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corresponding </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slides)</w:t>
                      </w:r>
                    </w:p>
                  </w:txbxContent>
                </v:textbox>
                <w10:wrap type="square" anchorx="margin" anchory="margin"/>
              </v:shape>
            </w:pict>
          </mc:Fallback>
        </mc:AlternateContent>
      </w:r>
    </w:p>
    <w:p w14:paraId="36A721CF" w14:textId="77777777" w:rsidR="002E0FF9" w:rsidRDefault="002E0FF9" w:rsidP="002E0FF9">
      <w:pPr>
        <w:rPr>
          <w:rFonts w:ascii="Arial Narrow" w:hAnsi="Arial Narrow" w:cs="Times New Roman"/>
          <w:sz w:val="20"/>
        </w:rPr>
      </w:pPr>
    </w:p>
    <w:p w14:paraId="44C8D48C" w14:textId="77777777" w:rsidR="002E0FF9" w:rsidRDefault="002E0FF9" w:rsidP="002E0FF9">
      <w:pPr>
        <w:rPr>
          <w:rFonts w:ascii="Arial Narrow" w:hAnsi="Arial Narrow" w:cs="Times New Roman"/>
          <w:sz w:val="20"/>
        </w:rPr>
      </w:pPr>
    </w:p>
    <w:p w14:paraId="678ECA3C" w14:textId="77777777" w:rsidR="002E0FF9" w:rsidRDefault="002E0FF9" w:rsidP="002E0FF9">
      <w:pPr>
        <w:rPr>
          <w:rFonts w:ascii="Arial Narrow" w:hAnsi="Arial Narrow" w:cs="Times New Roman"/>
          <w:sz w:val="20"/>
        </w:rPr>
      </w:pPr>
    </w:p>
    <w:p w14:paraId="6BF155A8" w14:textId="77777777" w:rsidR="002E0FF9" w:rsidRDefault="002E0FF9" w:rsidP="002E0FF9">
      <w:pPr>
        <w:rPr>
          <w:rFonts w:ascii="Arial Narrow" w:hAnsi="Arial Narrow" w:cs="Times New Roman"/>
          <w:sz w:val="20"/>
        </w:rPr>
      </w:pPr>
    </w:p>
    <w:p w14:paraId="24700385" w14:textId="77777777" w:rsidR="002E0FF9" w:rsidRDefault="002E0FF9" w:rsidP="002E0FF9">
      <w:pPr>
        <w:rPr>
          <w:rFonts w:ascii="Arial Narrow" w:hAnsi="Arial Narrow" w:cs="Times New Roman"/>
          <w:sz w:val="20"/>
        </w:rPr>
      </w:pPr>
    </w:p>
    <w:p w14:paraId="7843D7F6" w14:textId="77777777" w:rsidR="002E0FF9" w:rsidRDefault="002E0FF9" w:rsidP="002E0FF9">
      <w:pPr>
        <w:rPr>
          <w:rFonts w:ascii="Arial Narrow" w:hAnsi="Arial Narrow" w:cs="Times New Roman"/>
          <w:sz w:val="20"/>
        </w:rPr>
      </w:pPr>
    </w:p>
    <w:p w14:paraId="5DC0DF9E" w14:textId="77777777" w:rsidR="002E0FF9" w:rsidRDefault="002E0FF9" w:rsidP="002E0FF9">
      <w:pPr>
        <w:rPr>
          <w:rFonts w:ascii="Arial Narrow" w:hAnsi="Arial Narrow" w:cs="Times New Roman"/>
          <w:sz w:val="20"/>
        </w:rPr>
      </w:pPr>
    </w:p>
    <w:p w14:paraId="4B4F95ED" w14:textId="77777777" w:rsidR="002E0FF9" w:rsidRDefault="002E0FF9" w:rsidP="002E0FF9">
      <w:pPr>
        <w:rPr>
          <w:rFonts w:ascii="Arial Narrow" w:hAnsi="Arial Narrow" w:cs="Times New Roman"/>
          <w:sz w:val="20"/>
        </w:rPr>
      </w:pPr>
    </w:p>
    <w:p w14:paraId="473783A8" w14:textId="77777777" w:rsidR="002E0FF9" w:rsidRDefault="002E0FF9" w:rsidP="002E0FF9">
      <w:pPr>
        <w:rPr>
          <w:rFonts w:ascii="Arial Narrow" w:hAnsi="Arial Narrow" w:cs="Times New Roman"/>
          <w:sz w:val="20"/>
        </w:rPr>
      </w:pPr>
    </w:p>
    <w:p w14:paraId="37C2A6B6" w14:textId="77777777" w:rsidR="002E0FF9" w:rsidRDefault="002E0FF9" w:rsidP="002E0FF9">
      <w:pPr>
        <w:rPr>
          <w:rFonts w:ascii="Arial Narrow" w:hAnsi="Arial Narrow" w:cs="Times New Roman"/>
          <w:sz w:val="20"/>
        </w:rPr>
      </w:pPr>
    </w:p>
    <w:p w14:paraId="4182766C" w14:textId="77777777" w:rsidR="002E0FF9" w:rsidRPr="002E0FF9" w:rsidRDefault="002E0FF9" w:rsidP="002E0FF9">
      <w:pPr>
        <w:jc w:val="center"/>
        <w:rPr>
          <w:rFonts w:ascii="Arial Narrow" w:eastAsia="Calibri" w:hAnsi="Arial Narrow" w:cs="Times New Roman"/>
          <w:b/>
          <w:color w:val="FF0000"/>
          <w:sz w:val="24"/>
          <w:u w:val="single"/>
        </w:rPr>
      </w:pPr>
      <w:r w:rsidRPr="002E0FF9">
        <w:rPr>
          <w:rFonts w:ascii="Arial Narrow" w:eastAsia="Calibri" w:hAnsi="Arial Narrow" w:cs="Times New Roman"/>
          <w:b/>
          <w:color w:val="FF0000"/>
          <w:sz w:val="24"/>
          <w:u w:val="single"/>
        </w:rPr>
        <w:lastRenderedPageBreak/>
        <w:t>Some Challenges Associated with the W!SE Exam</w:t>
      </w:r>
    </w:p>
    <w:p w14:paraId="4505F310" w14:textId="77777777" w:rsidR="002E0FF9" w:rsidRPr="002E0FF9" w:rsidRDefault="002E0FF9" w:rsidP="002E0FF9">
      <w:pPr>
        <w:jc w:val="center"/>
        <w:rPr>
          <w:rFonts w:ascii="Arial Narrow" w:eastAsia="Calibri" w:hAnsi="Arial Narrow" w:cs="Times New Roman"/>
          <w:b/>
          <w:color w:val="FF0000"/>
          <w:sz w:val="24"/>
          <w:u w:val="single"/>
        </w:rPr>
      </w:pPr>
      <w:r w:rsidRPr="002E0FF9">
        <w:rPr>
          <w:rFonts w:ascii="Arial Narrow" w:eastAsia="Calibri" w:hAnsi="Arial Narrow" w:cs="Times New Roman"/>
          <w:b/>
          <w:color w:val="FF0000"/>
          <w:sz w:val="24"/>
          <w:u w:val="single"/>
        </w:rPr>
        <w:t>Talking Points:</w:t>
      </w:r>
    </w:p>
    <w:p w14:paraId="104A80E3" w14:textId="77777777" w:rsidR="002E0FF9" w:rsidRPr="002E0FF9" w:rsidRDefault="002E0FF9" w:rsidP="002E0FF9">
      <w:pPr>
        <w:jc w:val="both"/>
        <w:rPr>
          <w:rFonts w:ascii="Arial Narrow" w:eastAsia="Calibri" w:hAnsi="Arial Narrow" w:cs="Times New Roman"/>
          <w:b/>
          <w:color w:val="FF0000"/>
          <w:sz w:val="24"/>
        </w:rPr>
      </w:pPr>
      <w:r w:rsidRPr="002E0FF9">
        <w:rPr>
          <w:rFonts w:ascii="Arial Narrow" w:eastAsia="Calibri" w:hAnsi="Arial Narrow" w:cs="Times New Roman"/>
          <w:b/>
          <w:color w:val="FF0000"/>
          <w:sz w:val="24"/>
        </w:rPr>
        <w:t>Slide 2:</w:t>
      </w:r>
    </w:p>
    <w:p w14:paraId="153F304D" w14:textId="77777777" w:rsidR="002E0FF9" w:rsidRPr="002E0FF9" w:rsidRDefault="002E0FF9" w:rsidP="002E0FF9">
      <w:pPr>
        <w:numPr>
          <w:ilvl w:val="0"/>
          <w:numId w:val="8"/>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 xml:space="preserve">When I first began looking at tiered vocabulary pertaining to personal finance, I was specifically looking with English Language Learners in mind.  However, as time has gone on, I have realized that it is not just English Language Learners that are struggling with the different tiers of vocabulary.  What seems like “common” vocabulary is not for many students and these “common” things are what often trips up many students on the W!SE certification test, but especially English Language Learners.  </w:t>
      </w:r>
    </w:p>
    <w:p w14:paraId="342CB76A" w14:textId="77777777" w:rsidR="002E0FF9" w:rsidRPr="002E0FF9" w:rsidRDefault="002E0FF9" w:rsidP="002E0FF9">
      <w:pPr>
        <w:numPr>
          <w:ilvl w:val="0"/>
          <w:numId w:val="8"/>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Tier 1 – these vocabulary words are basic words students know as they appear in spoken language – most students, if not all, are successful and confident at this tier.</w:t>
      </w:r>
    </w:p>
    <w:p w14:paraId="32853540" w14:textId="77777777" w:rsidR="002E0FF9" w:rsidRPr="002E0FF9" w:rsidRDefault="002E0FF9" w:rsidP="002E0FF9">
      <w:pPr>
        <w:numPr>
          <w:ilvl w:val="0"/>
          <w:numId w:val="8"/>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 xml:space="preserve">Tier 2 – this is where we begin to lose students, especially English Language Learners.  These are academic words or phrasings that students might encounter on the W!SE certification test or any of their classes that can cause major issues in them being successful. Ensuring students understand these academic words/phrasing is often something we “skip” over because they seem so “simple” but in reality are not for many students.  </w:t>
      </w:r>
      <w:r w:rsidRPr="002E0FF9">
        <w:rPr>
          <w:rFonts w:ascii="Arial Narrow" w:eastAsia="Calibri" w:hAnsi="Arial Narrow" w:cs="Times New Roman"/>
          <w:bCs/>
          <w:sz w:val="24"/>
          <w:u w:val="single"/>
        </w:rPr>
        <w:t>(Handout)</w:t>
      </w:r>
    </w:p>
    <w:p w14:paraId="3B58A6A0" w14:textId="77777777" w:rsidR="002E0FF9" w:rsidRPr="002E0FF9" w:rsidRDefault="002E0FF9" w:rsidP="002E0FF9">
      <w:pPr>
        <w:numPr>
          <w:ilvl w:val="0"/>
          <w:numId w:val="8"/>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Tier 3 – this is where we have content-specific words that students in your class need to learn (discretionary income, interest rate, and premium).  I think we can all agree that we provide students with a large amount of content-specific vocabulary and in a variety of ways associated with personal finance.  However, a student can know the definition and reproduce it a 100 times a day, but if they still don’t have a grasp on tier 2 vocabulary/phrases they aren’t ever going to be able to apply it in the way that the W!SE certification is seeking.</w:t>
      </w:r>
    </w:p>
    <w:p w14:paraId="52FD21D0" w14:textId="77777777" w:rsidR="002E0FF9" w:rsidRPr="002E0FF9" w:rsidRDefault="002E0FF9" w:rsidP="002E0FF9">
      <w:pPr>
        <w:jc w:val="both"/>
        <w:rPr>
          <w:rFonts w:ascii="Arial Narrow" w:eastAsia="Calibri" w:hAnsi="Arial Narrow" w:cs="Times New Roman"/>
          <w:b/>
          <w:color w:val="FF0000"/>
          <w:sz w:val="24"/>
        </w:rPr>
      </w:pPr>
    </w:p>
    <w:p w14:paraId="540712A9" w14:textId="77777777" w:rsidR="002E0FF9" w:rsidRPr="002E0FF9" w:rsidRDefault="002E0FF9" w:rsidP="002E0FF9">
      <w:pPr>
        <w:jc w:val="both"/>
        <w:rPr>
          <w:rFonts w:ascii="Arial Narrow" w:eastAsia="Calibri" w:hAnsi="Arial Narrow" w:cs="Times New Roman"/>
          <w:b/>
          <w:color w:val="FF0000"/>
          <w:sz w:val="24"/>
        </w:rPr>
      </w:pPr>
      <w:r w:rsidRPr="002E0FF9">
        <w:rPr>
          <w:rFonts w:ascii="Arial Narrow" w:eastAsia="Calibri" w:hAnsi="Arial Narrow" w:cs="Times New Roman"/>
          <w:b/>
          <w:color w:val="FF0000"/>
          <w:sz w:val="24"/>
        </w:rPr>
        <w:t>Slide 3:</w:t>
      </w:r>
    </w:p>
    <w:p w14:paraId="2E63BF07" w14:textId="77777777" w:rsidR="002E0FF9" w:rsidRPr="002E0FF9" w:rsidRDefault="002E0FF9" w:rsidP="002E0FF9">
      <w:pPr>
        <w:numPr>
          <w:ilvl w:val="0"/>
          <w:numId w:val="9"/>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Let us begin by looking at specific “challenges” associated with banking and the W!SE certification.</w:t>
      </w:r>
    </w:p>
    <w:p w14:paraId="43A43D05" w14:textId="77777777" w:rsidR="002E0FF9" w:rsidRPr="002E0FF9" w:rsidRDefault="002E0FF9" w:rsidP="002E0FF9">
      <w:pPr>
        <w:numPr>
          <w:ilvl w:val="0"/>
          <w:numId w:val="9"/>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The W!SE is going to use those tier three vocabulary words in some form within all their questions– could be within the question itself or answer choices.  However, the structure of their questions and/or answers are heavy with tier two vocabulary.</w:t>
      </w:r>
    </w:p>
    <w:p w14:paraId="0EC5BB9E" w14:textId="77777777" w:rsidR="002E0FF9" w:rsidRPr="002E0FF9" w:rsidRDefault="002E0FF9" w:rsidP="002E0FF9">
      <w:pPr>
        <w:numPr>
          <w:ilvl w:val="0"/>
          <w:numId w:val="9"/>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Let’s look at an example of a banking questions that has the same “set-up” that might appear on the W!SE certification exam –</w:t>
      </w:r>
    </w:p>
    <w:p w14:paraId="52BB44DC" w14:textId="77777777" w:rsidR="002E0FF9" w:rsidRPr="002E0FF9" w:rsidRDefault="002E0FF9" w:rsidP="002E0FF9">
      <w:pPr>
        <w:numPr>
          <w:ilvl w:val="1"/>
          <w:numId w:val="9"/>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 xml:space="preserve">Show example – </w:t>
      </w:r>
    </w:p>
    <w:p w14:paraId="754D890E" w14:textId="77777777" w:rsidR="002E0FF9" w:rsidRPr="002E0FF9" w:rsidRDefault="002E0FF9" w:rsidP="002E0FF9">
      <w:pPr>
        <w:numPr>
          <w:ilvl w:val="2"/>
          <w:numId w:val="9"/>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In this question, what vocabulary/phrasing might cause issues in students answering this question correctly?</w:t>
      </w:r>
    </w:p>
    <w:p w14:paraId="3A8FD5D2" w14:textId="77777777" w:rsidR="002E0FF9" w:rsidRPr="002E0FF9" w:rsidRDefault="002E0FF9" w:rsidP="002E0FF9">
      <w:pPr>
        <w:numPr>
          <w:ilvl w:val="3"/>
          <w:numId w:val="9"/>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 xml:space="preserve">As a result of </w:t>
      </w:r>
    </w:p>
    <w:p w14:paraId="3B0ABD52" w14:textId="77777777" w:rsidR="002E0FF9" w:rsidRPr="002E0FF9" w:rsidRDefault="002E0FF9" w:rsidP="002E0FF9">
      <w:pPr>
        <w:numPr>
          <w:ilvl w:val="3"/>
          <w:numId w:val="9"/>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Putting your money in a bank (they want you to infer that putting money in a bank = deposit) thus know that the correct answer is FDIC.</w:t>
      </w:r>
    </w:p>
    <w:p w14:paraId="260DB913" w14:textId="77777777" w:rsidR="002E0FF9" w:rsidRPr="002E0FF9" w:rsidRDefault="002E0FF9" w:rsidP="002E0FF9">
      <w:pPr>
        <w:numPr>
          <w:ilvl w:val="3"/>
          <w:numId w:val="9"/>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Automatically</w:t>
      </w:r>
    </w:p>
    <w:p w14:paraId="7781CFE9" w14:textId="77777777" w:rsidR="002E0FF9" w:rsidRPr="002E0FF9" w:rsidRDefault="002E0FF9" w:rsidP="002E0FF9">
      <w:pPr>
        <w:numPr>
          <w:ilvl w:val="3"/>
          <w:numId w:val="9"/>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Agency</w:t>
      </w:r>
    </w:p>
    <w:p w14:paraId="4A121ED2" w14:textId="77777777" w:rsidR="002E0FF9" w:rsidRPr="002E0FF9" w:rsidRDefault="002E0FF9" w:rsidP="002E0FF9">
      <w:pPr>
        <w:numPr>
          <w:ilvl w:val="4"/>
          <w:numId w:val="9"/>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Some lower level English Language Learners might not even know what protected means…</w:t>
      </w:r>
    </w:p>
    <w:p w14:paraId="34353DD3" w14:textId="77777777" w:rsidR="002E0FF9" w:rsidRPr="002E0FF9" w:rsidRDefault="002E0FF9" w:rsidP="002E0FF9">
      <w:pPr>
        <w:numPr>
          <w:ilvl w:val="0"/>
          <w:numId w:val="9"/>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lastRenderedPageBreak/>
        <w:t>Let’s look at another example of a question that might appear on the W!SE exam that is more “definition” based but still cause students to think in a more technical way then they might be accustomed to.</w:t>
      </w:r>
    </w:p>
    <w:p w14:paraId="799191D4" w14:textId="77777777" w:rsidR="002E0FF9" w:rsidRPr="002E0FF9" w:rsidRDefault="002E0FF9" w:rsidP="002E0FF9">
      <w:pPr>
        <w:numPr>
          <w:ilvl w:val="1"/>
          <w:numId w:val="9"/>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Show Example</w:t>
      </w:r>
    </w:p>
    <w:p w14:paraId="60946B79" w14:textId="77777777" w:rsidR="002E0FF9" w:rsidRPr="002E0FF9" w:rsidRDefault="002E0FF9" w:rsidP="002E0FF9">
      <w:pPr>
        <w:numPr>
          <w:ilvl w:val="2"/>
          <w:numId w:val="9"/>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Not a super difficult question but one that could “trip” students up – why?</w:t>
      </w:r>
    </w:p>
    <w:p w14:paraId="38EBEBBB" w14:textId="77777777" w:rsidR="002E0FF9" w:rsidRPr="002E0FF9" w:rsidRDefault="002E0FF9" w:rsidP="002E0FF9">
      <w:pPr>
        <w:numPr>
          <w:ilvl w:val="3"/>
          <w:numId w:val="9"/>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 xml:space="preserve">For many of our students they know what “pay yourself first” means – I would bet that the majority could give you the definition and even answer this correctly if they weren’t sitting in front of the exam. </w:t>
      </w:r>
    </w:p>
    <w:p w14:paraId="4DBF388E" w14:textId="77777777" w:rsidR="002E0FF9" w:rsidRPr="002E0FF9" w:rsidRDefault="002E0FF9" w:rsidP="002E0FF9">
      <w:pPr>
        <w:numPr>
          <w:ilvl w:val="3"/>
          <w:numId w:val="9"/>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However, when they get to that exam their intuition begins to kick in, they look at the most important component being that the bills must be paid each month.  For them, if the bills are not paid they cannot survive.  So many end up picking the second option because in their world that is what makes sense for them personally.</w:t>
      </w:r>
    </w:p>
    <w:p w14:paraId="3BE96E56" w14:textId="77777777" w:rsidR="002E0FF9" w:rsidRPr="002E0FF9" w:rsidRDefault="002E0FF9" w:rsidP="002E0FF9">
      <w:pPr>
        <w:jc w:val="both"/>
        <w:rPr>
          <w:rFonts w:ascii="Arial Narrow" w:eastAsia="Calibri" w:hAnsi="Arial Narrow" w:cs="Times New Roman"/>
          <w:b/>
          <w:color w:val="FF0000"/>
          <w:sz w:val="24"/>
        </w:rPr>
      </w:pPr>
    </w:p>
    <w:p w14:paraId="053AAF6A" w14:textId="77777777" w:rsidR="002E0FF9" w:rsidRPr="002E0FF9" w:rsidRDefault="002E0FF9" w:rsidP="002E0FF9">
      <w:pPr>
        <w:jc w:val="both"/>
        <w:rPr>
          <w:rFonts w:ascii="Arial Narrow" w:eastAsia="Calibri" w:hAnsi="Arial Narrow" w:cs="Times New Roman"/>
          <w:b/>
          <w:color w:val="FF0000"/>
          <w:sz w:val="24"/>
        </w:rPr>
      </w:pPr>
      <w:r w:rsidRPr="002E0FF9">
        <w:rPr>
          <w:rFonts w:ascii="Arial Narrow" w:eastAsia="Calibri" w:hAnsi="Arial Narrow" w:cs="Times New Roman"/>
          <w:b/>
          <w:color w:val="FF0000"/>
          <w:sz w:val="24"/>
        </w:rPr>
        <w:t>Slide 4:</w:t>
      </w:r>
    </w:p>
    <w:p w14:paraId="376824A3" w14:textId="77777777" w:rsidR="002E0FF9" w:rsidRPr="002E0FF9" w:rsidRDefault="002E0FF9" w:rsidP="002E0FF9">
      <w:pPr>
        <w:numPr>
          <w:ilvl w:val="0"/>
          <w:numId w:val="10"/>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Let us begin by looking at specific “challenges” associated with banking and the W!SE certification.</w:t>
      </w:r>
    </w:p>
    <w:p w14:paraId="315264B9" w14:textId="77777777" w:rsidR="002E0FF9" w:rsidRPr="002E0FF9" w:rsidRDefault="002E0FF9" w:rsidP="002E0FF9">
      <w:pPr>
        <w:numPr>
          <w:ilvl w:val="0"/>
          <w:numId w:val="10"/>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The W!SE is going to use those tier three vocabulary words in some form within all their questions– could be within the question itself or answer choices.  However, the structure of their questions and/or answers are heavy with tier two vocabulary.</w:t>
      </w:r>
    </w:p>
    <w:p w14:paraId="40EEC913" w14:textId="77777777" w:rsidR="002E0FF9" w:rsidRPr="002E0FF9" w:rsidRDefault="002E0FF9" w:rsidP="002E0FF9">
      <w:pPr>
        <w:numPr>
          <w:ilvl w:val="0"/>
          <w:numId w:val="10"/>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Let’s look at an example of a banking questions that has the same “set-up” that might appear on the W!SE certification exam –</w:t>
      </w:r>
    </w:p>
    <w:p w14:paraId="23A4BCC3" w14:textId="77777777" w:rsidR="002E0FF9" w:rsidRPr="002E0FF9" w:rsidRDefault="002E0FF9" w:rsidP="002E0FF9">
      <w:pPr>
        <w:numPr>
          <w:ilvl w:val="1"/>
          <w:numId w:val="10"/>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 xml:space="preserve">Show example – </w:t>
      </w:r>
    </w:p>
    <w:p w14:paraId="01EA5D09" w14:textId="77777777" w:rsidR="002E0FF9" w:rsidRPr="002E0FF9" w:rsidRDefault="002E0FF9" w:rsidP="002E0FF9">
      <w:pPr>
        <w:numPr>
          <w:ilvl w:val="2"/>
          <w:numId w:val="10"/>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In this question, what vocabulary/phrasing might cause issues in students answering this question correctly?</w:t>
      </w:r>
    </w:p>
    <w:p w14:paraId="16FFCDBB" w14:textId="77777777" w:rsidR="002E0FF9" w:rsidRPr="002E0FF9" w:rsidRDefault="002E0FF9" w:rsidP="002E0FF9">
      <w:pPr>
        <w:numPr>
          <w:ilvl w:val="3"/>
          <w:numId w:val="10"/>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 xml:space="preserve">As a result of </w:t>
      </w:r>
    </w:p>
    <w:p w14:paraId="6E843FE5" w14:textId="77777777" w:rsidR="002E0FF9" w:rsidRPr="002E0FF9" w:rsidRDefault="002E0FF9" w:rsidP="002E0FF9">
      <w:pPr>
        <w:numPr>
          <w:ilvl w:val="3"/>
          <w:numId w:val="10"/>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Putting your money in a bank (they want you to infer that putting money in a bank = deposit) thus know that the correct answer is FDIC.</w:t>
      </w:r>
    </w:p>
    <w:p w14:paraId="6294378A" w14:textId="77777777" w:rsidR="002E0FF9" w:rsidRPr="002E0FF9" w:rsidRDefault="002E0FF9" w:rsidP="002E0FF9">
      <w:pPr>
        <w:numPr>
          <w:ilvl w:val="3"/>
          <w:numId w:val="10"/>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Automatically</w:t>
      </w:r>
    </w:p>
    <w:p w14:paraId="6B239301" w14:textId="77777777" w:rsidR="002E0FF9" w:rsidRPr="002E0FF9" w:rsidRDefault="002E0FF9" w:rsidP="002E0FF9">
      <w:pPr>
        <w:numPr>
          <w:ilvl w:val="3"/>
          <w:numId w:val="10"/>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Agency</w:t>
      </w:r>
    </w:p>
    <w:p w14:paraId="4ECB8074" w14:textId="77777777" w:rsidR="002E0FF9" w:rsidRPr="002E0FF9" w:rsidRDefault="002E0FF9" w:rsidP="002E0FF9">
      <w:pPr>
        <w:numPr>
          <w:ilvl w:val="4"/>
          <w:numId w:val="10"/>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Some lower level English Language Learners might not even know what protected means…</w:t>
      </w:r>
    </w:p>
    <w:p w14:paraId="700BBBFA" w14:textId="77777777" w:rsidR="002E0FF9" w:rsidRPr="002E0FF9" w:rsidRDefault="002E0FF9" w:rsidP="002E0FF9">
      <w:pPr>
        <w:numPr>
          <w:ilvl w:val="0"/>
          <w:numId w:val="10"/>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Let’s look at another example of a question that might appear on the W!SE exam that is more “definition” based but still cause students to think in a more technical way then they might be accustomed to.</w:t>
      </w:r>
    </w:p>
    <w:p w14:paraId="0D375DDC" w14:textId="77777777" w:rsidR="002E0FF9" w:rsidRPr="002E0FF9" w:rsidRDefault="002E0FF9" w:rsidP="002E0FF9">
      <w:pPr>
        <w:numPr>
          <w:ilvl w:val="1"/>
          <w:numId w:val="10"/>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Show Example</w:t>
      </w:r>
    </w:p>
    <w:p w14:paraId="2018741A" w14:textId="77777777" w:rsidR="002E0FF9" w:rsidRPr="002E0FF9" w:rsidRDefault="002E0FF9" w:rsidP="002E0FF9">
      <w:pPr>
        <w:numPr>
          <w:ilvl w:val="2"/>
          <w:numId w:val="10"/>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Not a super difficult question but one that could “trip” students up – why?</w:t>
      </w:r>
    </w:p>
    <w:p w14:paraId="652ABF3E" w14:textId="77777777" w:rsidR="002E0FF9" w:rsidRPr="002E0FF9" w:rsidRDefault="002E0FF9" w:rsidP="002E0FF9">
      <w:pPr>
        <w:numPr>
          <w:ilvl w:val="3"/>
          <w:numId w:val="10"/>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 xml:space="preserve">For many of our students they know what “pay yourself first” means – I would bet that the majority could give you the definition and even answer this correctly if they weren’t sitting in front of the exam. </w:t>
      </w:r>
    </w:p>
    <w:p w14:paraId="33F79766" w14:textId="77777777" w:rsidR="002E0FF9" w:rsidRPr="002E0FF9" w:rsidRDefault="002E0FF9" w:rsidP="002E0FF9">
      <w:pPr>
        <w:numPr>
          <w:ilvl w:val="3"/>
          <w:numId w:val="10"/>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However, when they get to that exam their intuition begins to kick in, they look at the most important component being that the bills must be paid each month.  For them, if the bills are not paid they cannot survive.  So many end up picking the second option because in their world that is what makes sense for them personally.</w:t>
      </w:r>
    </w:p>
    <w:p w14:paraId="3C77F0C8" w14:textId="77777777" w:rsidR="002E0FF9" w:rsidRPr="002E0FF9" w:rsidRDefault="002E0FF9" w:rsidP="002E0FF9">
      <w:pPr>
        <w:jc w:val="both"/>
        <w:rPr>
          <w:rFonts w:ascii="Arial Narrow" w:eastAsia="Calibri" w:hAnsi="Arial Narrow" w:cs="Times New Roman"/>
          <w:b/>
          <w:color w:val="FF0000"/>
          <w:sz w:val="24"/>
        </w:rPr>
      </w:pPr>
    </w:p>
    <w:p w14:paraId="605D027E" w14:textId="77777777" w:rsidR="002E0FF9" w:rsidRPr="002E0FF9" w:rsidRDefault="002E0FF9" w:rsidP="002E0FF9">
      <w:pPr>
        <w:spacing w:after="160" w:line="259" w:lineRule="auto"/>
        <w:rPr>
          <w:rFonts w:ascii="Arial Narrow" w:eastAsia="Calibri" w:hAnsi="Arial Narrow" w:cs="Times New Roman"/>
          <w:b/>
          <w:color w:val="FF0000"/>
          <w:sz w:val="24"/>
        </w:rPr>
      </w:pPr>
      <w:r w:rsidRPr="002E0FF9">
        <w:rPr>
          <w:rFonts w:ascii="Arial Narrow" w:eastAsia="Calibri" w:hAnsi="Arial Narrow" w:cs="Times New Roman"/>
          <w:b/>
          <w:color w:val="FF0000"/>
          <w:sz w:val="24"/>
        </w:rPr>
        <w:br w:type="page"/>
      </w:r>
      <w:r w:rsidRPr="002E0FF9">
        <w:rPr>
          <w:rFonts w:ascii="Arial Narrow" w:eastAsia="Calibri" w:hAnsi="Arial Narrow" w:cs="Times New Roman"/>
          <w:b/>
          <w:color w:val="FF0000"/>
          <w:sz w:val="24"/>
        </w:rPr>
        <w:lastRenderedPageBreak/>
        <w:t>Slide 5:</w:t>
      </w:r>
    </w:p>
    <w:p w14:paraId="6B3593CE" w14:textId="77777777" w:rsidR="002E0FF9" w:rsidRPr="002E0FF9" w:rsidRDefault="002E0FF9" w:rsidP="002E0FF9">
      <w:pPr>
        <w:numPr>
          <w:ilvl w:val="0"/>
          <w:numId w:val="11"/>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 xml:space="preserve">So again I am going to give you just two very generic money management type of questions that have the same structure as what might be seen on the W!SE – </w:t>
      </w:r>
    </w:p>
    <w:p w14:paraId="01744598" w14:textId="77777777" w:rsidR="002E0FF9" w:rsidRPr="002E0FF9" w:rsidRDefault="002E0FF9" w:rsidP="002E0FF9">
      <w:pPr>
        <w:numPr>
          <w:ilvl w:val="1"/>
          <w:numId w:val="11"/>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 xml:space="preserve">Show Example One </w:t>
      </w:r>
    </w:p>
    <w:p w14:paraId="649E8027" w14:textId="77777777" w:rsidR="002E0FF9" w:rsidRPr="002E0FF9" w:rsidRDefault="002E0FF9" w:rsidP="002E0FF9">
      <w:pPr>
        <w:numPr>
          <w:ilvl w:val="2"/>
          <w:numId w:val="11"/>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 xml:space="preserve">Seems straight forward – </w:t>
      </w:r>
    </w:p>
    <w:p w14:paraId="2FA75141" w14:textId="77777777" w:rsidR="002E0FF9" w:rsidRPr="002E0FF9" w:rsidRDefault="002E0FF9" w:rsidP="002E0FF9">
      <w:pPr>
        <w:numPr>
          <w:ilvl w:val="3"/>
          <w:numId w:val="11"/>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What do you think causes issues for students in this question?</w:t>
      </w:r>
    </w:p>
    <w:p w14:paraId="40E4FDEF" w14:textId="77777777" w:rsidR="002E0FF9" w:rsidRPr="002E0FF9" w:rsidRDefault="002E0FF9" w:rsidP="002E0FF9">
      <w:pPr>
        <w:numPr>
          <w:ilvl w:val="4"/>
          <w:numId w:val="11"/>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Believe it or not, for many students – not just our English Language Learners – it is the word “shred”.  They do not know what that means.</w:t>
      </w:r>
    </w:p>
    <w:p w14:paraId="2BEE9311" w14:textId="77777777" w:rsidR="002E0FF9" w:rsidRPr="002E0FF9" w:rsidRDefault="002E0FF9" w:rsidP="002E0FF9">
      <w:pPr>
        <w:numPr>
          <w:ilvl w:val="1"/>
          <w:numId w:val="11"/>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Show Example Two</w:t>
      </w:r>
    </w:p>
    <w:p w14:paraId="7A8CB376" w14:textId="77777777" w:rsidR="002E0FF9" w:rsidRPr="002E0FF9" w:rsidRDefault="002E0FF9" w:rsidP="002E0FF9">
      <w:pPr>
        <w:numPr>
          <w:ilvl w:val="2"/>
          <w:numId w:val="11"/>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So for this one, we have lots of tier two vocabulary going on  – effective, achievement, target dates, determined.</w:t>
      </w:r>
    </w:p>
    <w:p w14:paraId="02CDB03B" w14:textId="77777777" w:rsidR="002E0FF9" w:rsidRPr="002E0FF9" w:rsidRDefault="002E0FF9" w:rsidP="002E0FF9">
      <w:pPr>
        <w:numPr>
          <w:ilvl w:val="3"/>
          <w:numId w:val="11"/>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So if one of our students does not know these tier two words, what answer do you think they are going to pick?</w:t>
      </w:r>
    </w:p>
    <w:p w14:paraId="27EE6C60" w14:textId="77777777" w:rsidR="002E0FF9" w:rsidRPr="002E0FF9" w:rsidRDefault="002E0FF9" w:rsidP="002E0FF9">
      <w:pPr>
        <w:numPr>
          <w:ilvl w:val="4"/>
          <w:numId w:val="11"/>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Probably C – it is the most “technical” and its one that has academic vocabulary associated with it, so to them that would only seem correct.</w:t>
      </w:r>
    </w:p>
    <w:p w14:paraId="00C0676A" w14:textId="77777777" w:rsidR="002E0FF9" w:rsidRPr="002E0FF9" w:rsidRDefault="002E0FF9" w:rsidP="002E0FF9">
      <w:pPr>
        <w:numPr>
          <w:ilvl w:val="2"/>
          <w:numId w:val="11"/>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Therefore, we once again see how if a student does not understand vocabulary from tier two they cannot be successful on applying the information, many of them understand.</w:t>
      </w:r>
    </w:p>
    <w:p w14:paraId="704BEB07" w14:textId="77777777" w:rsidR="002E0FF9" w:rsidRPr="002E0FF9" w:rsidRDefault="002E0FF9" w:rsidP="002E0FF9">
      <w:pPr>
        <w:jc w:val="both"/>
        <w:rPr>
          <w:rFonts w:ascii="Arial Narrow" w:eastAsia="Calibri" w:hAnsi="Arial Narrow" w:cs="Times New Roman"/>
          <w:b/>
          <w:color w:val="FF0000"/>
          <w:sz w:val="24"/>
        </w:rPr>
      </w:pPr>
    </w:p>
    <w:p w14:paraId="2B845B1D" w14:textId="77777777" w:rsidR="002E0FF9" w:rsidRPr="002E0FF9" w:rsidRDefault="002E0FF9" w:rsidP="002E0FF9">
      <w:pPr>
        <w:jc w:val="both"/>
        <w:rPr>
          <w:rFonts w:ascii="Arial Narrow" w:eastAsia="Calibri" w:hAnsi="Arial Narrow" w:cs="Times New Roman"/>
          <w:b/>
          <w:color w:val="FF0000"/>
          <w:sz w:val="24"/>
        </w:rPr>
      </w:pPr>
      <w:r w:rsidRPr="002E0FF9">
        <w:rPr>
          <w:rFonts w:ascii="Arial Narrow" w:eastAsia="Calibri" w:hAnsi="Arial Narrow" w:cs="Times New Roman"/>
          <w:b/>
          <w:color w:val="FF0000"/>
          <w:sz w:val="24"/>
        </w:rPr>
        <w:t>Slide 7:</w:t>
      </w:r>
    </w:p>
    <w:p w14:paraId="0FA83863" w14:textId="77777777" w:rsidR="002E0FF9" w:rsidRPr="002E0FF9" w:rsidRDefault="002E0FF9" w:rsidP="002E0FF9">
      <w:pPr>
        <w:numPr>
          <w:ilvl w:val="0"/>
          <w:numId w:val="12"/>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 xml:space="preserve">So again I am going to give you just two very generic money management type of questions that have the same structure as what might be seen on the W!SE – </w:t>
      </w:r>
    </w:p>
    <w:p w14:paraId="4387E111" w14:textId="77777777" w:rsidR="002E0FF9" w:rsidRPr="002E0FF9" w:rsidRDefault="002E0FF9" w:rsidP="002E0FF9">
      <w:pPr>
        <w:numPr>
          <w:ilvl w:val="1"/>
          <w:numId w:val="12"/>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 xml:space="preserve">Show Example One </w:t>
      </w:r>
    </w:p>
    <w:p w14:paraId="4ED21E5E" w14:textId="77777777" w:rsidR="002E0FF9" w:rsidRPr="002E0FF9" w:rsidRDefault="002E0FF9" w:rsidP="002E0FF9">
      <w:pPr>
        <w:numPr>
          <w:ilvl w:val="2"/>
          <w:numId w:val="12"/>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 xml:space="preserve">Seems straight forward – </w:t>
      </w:r>
    </w:p>
    <w:p w14:paraId="6DE3EA24" w14:textId="77777777" w:rsidR="002E0FF9" w:rsidRPr="002E0FF9" w:rsidRDefault="002E0FF9" w:rsidP="002E0FF9">
      <w:pPr>
        <w:numPr>
          <w:ilvl w:val="3"/>
          <w:numId w:val="12"/>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What do you think causes issues for students in this question?</w:t>
      </w:r>
    </w:p>
    <w:p w14:paraId="5B9A59CB" w14:textId="77777777" w:rsidR="002E0FF9" w:rsidRPr="002E0FF9" w:rsidRDefault="002E0FF9" w:rsidP="002E0FF9">
      <w:pPr>
        <w:numPr>
          <w:ilvl w:val="4"/>
          <w:numId w:val="12"/>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Unbelievably for many students – not just our English Language Learners – it is the word “shred”.  They do not know what that means.</w:t>
      </w:r>
    </w:p>
    <w:p w14:paraId="4B739E2E" w14:textId="77777777" w:rsidR="002E0FF9" w:rsidRPr="002E0FF9" w:rsidRDefault="002E0FF9" w:rsidP="002E0FF9">
      <w:pPr>
        <w:numPr>
          <w:ilvl w:val="1"/>
          <w:numId w:val="12"/>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Show Example Two</w:t>
      </w:r>
    </w:p>
    <w:p w14:paraId="2D8837F5" w14:textId="77777777" w:rsidR="002E0FF9" w:rsidRPr="002E0FF9" w:rsidRDefault="002E0FF9" w:rsidP="002E0FF9">
      <w:pPr>
        <w:numPr>
          <w:ilvl w:val="2"/>
          <w:numId w:val="12"/>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So for this one, we have lots of tier two vocabulary going on  – effective, achievement, target dates, determined.</w:t>
      </w:r>
    </w:p>
    <w:p w14:paraId="5DD78566" w14:textId="77777777" w:rsidR="002E0FF9" w:rsidRPr="002E0FF9" w:rsidRDefault="002E0FF9" w:rsidP="002E0FF9">
      <w:pPr>
        <w:numPr>
          <w:ilvl w:val="3"/>
          <w:numId w:val="12"/>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So if one of our students does not know these tier two words, what answer do you think they are going to pick?</w:t>
      </w:r>
    </w:p>
    <w:p w14:paraId="30257A44" w14:textId="77777777" w:rsidR="002E0FF9" w:rsidRPr="002E0FF9" w:rsidRDefault="002E0FF9" w:rsidP="002E0FF9">
      <w:pPr>
        <w:numPr>
          <w:ilvl w:val="4"/>
          <w:numId w:val="12"/>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Probably C – it is the most “technical” and its one that has academic vocabulary associated with it, so to them that would only seem correct.</w:t>
      </w:r>
    </w:p>
    <w:p w14:paraId="28D03EDF" w14:textId="77777777" w:rsidR="002E0FF9" w:rsidRDefault="002E0FF9" w:rsidP="002E0FF9">
      <w:pPr>
        <w:numPr>
          <w:ilvl w:val="2"/>
          <w:numId w:val="12"/>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Therefore, we once again see how if a student does not understand vocabulary from tier two they cannot be successful on applying the information, many of them understand.</w:t>
      </w:r>
    </w:p>
    <w:p w14:paraId="5808C561" w14:textId="77777777" w:rsidR="00545FBB" w:rsidRDefault="00545FBB" w:rsidP="00545FBB">
      <w:pPr>
        <w:spacing w:after="0" w:line="240" w:lineRule="auto"/>
        <w:jc w:val="both"/>
        <w:rPr>
          <w:rFonts w:ascii="Arial Narrow" w:eastAsia="Calibri" w:hAnsi="Arial Narrow" w:cs="Times New Roman"/>
          <w:sz w:val="24"/>
        </w:rPr>
      </w:pPr>
    </w:p>
    <w:p w14:paraId="6389084E" w14:textId="77777777" w:rsidR="00545FBB" w:rsidRDefault="00545FBB" w:rsidP="00545FBB">
      <w:pPr>
        <w:spacing w:after="0" w:line="240" w:lineRule="auto"/>
        <w:jc w:val="both"/>
        <w:rPr>
          <w:rFonts w:ascii="Arial Narrow" w:eastAsia="Calibri" w:hAnsi="Arial Narrow" w:cs="Times New Roman"/>
          <w:sz w:val="24"/>
        </w:rPr>
      </w:pPr>
    </w:p>
    <w:p w14:paraId="1B109206" w14:textId="77777777" w:rsidR="00545FBB" w:rsidRPr="002E0FF9" w:rsidRDefault="00545FBB" w:rsidP="00545FBB">
      <w:pPr>
        <w:spacing w:after="0" w:line="240" w:lineRule="auto"/>
        <w:jc w:val="both"/>
        <w:rPr>
          <w:rFonts w:ascii="Arial Narrow" w:eastAsia="Calibri" w:hAnsi="Arial Narrow" w:cs="Times New Roman"/>
          <w:sz w:val="24"/>
        </w:rPr>
      </w:pPr>
    </w:p>
    <w:p w14:paraId="65BEA30E" w14:textId="77777777" w:rsidR="002E0FF9" w:rsidRPr="002E0FF9" w:rsidRDefault="002E0FF9" w:rsidP="002E0FF9">
      <w:pPr>
        <w:jc w:val="both"/>
        <w:rPr>
          <w:rFonts w:ascii="Arial Narrow" w:eastAsia="Calibri" w:hAnsi="Arial Narrow" w:cs="Times New Roman"/>
          <w:b/>
          <w:color w:val="FF0000"/>
          <w:sz w:val="24"/>
        </w:rPr>
      </w:pPr>
      <w:r w:rsidRPr="002E0FF9">
        <w:rPr>
          <w:rFonts w:ascii="Arial Narrow" w:eastAsia="Calibri" w:hAnsi="Arial Narrow" w:cs="Times New Roman"/>
          <w:b/>
          <w:color w:val="FF0000"/>
          <w:sz w:val="24"/>
        </w:rPr>
        <w:lastRenderedPageBreak/>
        <w:t>Slide 8:</w:t>
      </w:r>
    </w:p>
    <w:p w14:paraId="5D8236BC" w14:textId="77777777" w:rsidR="002E0FF9" w:rsidRPr="002E0FF9" w:rsidRDefault="002E0FF9" w:rsidP="002E0FF9">
      <w:pPr>
        <w:numPr>
          <w:ilvl w:val="0"/>
          <w:numId w:val="13"/>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For focus question two – I would probably branch out and explain to students:</w:t>
      </w:r>
    </w:p>
    <w:p w14:paraId="677AC4A7" w14:textId="77777777" w:rsidR="002E0FF9" w:rsidRPr="002E0FF9" w:rsidRDefault="002E0FF9" w:rsidP="002E0FF9">
      <w:pPr>
        <w:numPr>
          <w:ilvl w:val="1"/>
          <w:numId w:val="13"/>
        </w:numPr>
        <w:spacing w:after="0" w:line="240" w:lineRule="auto"/>
        <w:contextualSpacing/>
        <w:jc w:val="both"/>
        <w:rPr>
          <w:rFonts w:ascii="Arial Narrow" w:eastAsia="Calibri" w:hAnsi="Arial Narrow" w:cs="Times New Roman"/>
          <w:sz w:val="24"/>
        </w:rPr>
      </w:pPr>
      <w:r w:rsidRPr="002E0FF9">
        <w:rPr>
          <w:rFonts w:ascii="Arial Narrow" w:eastAsia="Calibri" w:hAnsi="Arial Narrow" w:cs="Times New Roman"/>
          <w:sz w:val="24"/>
        </w:rPr>
        <w:t>The longer period of repayment = more money earned/paid to the lender.</w:t>
      </w:r>
    </w:p>
    <w:p w14:paraId="6BD72C42" w14:textId="77777777" w:rsidR="002E0FF9" w:rsidRPr="002E0FF9" w:rsidRDefault="002E0FF9" w:rsidP="002E0FF9">
      <w:pPr>
        <w:numPr>
          <w:ilvl w:val="1"/>
          <w:numId w:val="13"/>
        </w:numPr>
        <w:spacing w:after="0" w:line="240" w:lineRule="auto"/>
        <w:contextualSpacing/>
        <w:jc w:val="both"/>
        <w:rPr>
          <w:rFonts w:ascii="Arial Narrow" w:eastAsia="Calibri" w:hAnsi="Arial Narrow" w:cs="Times New Roman"/>
          <w:sz w:val="24"/>
        </w:rPr>
      </w:pPr>
      <w:r w:rsidRPr="002E0FF9">
        <w:rPr>
          <w:rFonts w:ascii="Arial Narrow" w:eastAsia="Calibri" w:hAnsi="Arial Narrow" w:cs="Times New Roman"/>
          <w:sz w:val="24"/>
        </w:rPr>
        <w:t>The shorter period of repayment = less money earned/paid to the lender.</w:t>
      </w:r>
    </w:p>
    <w:p w14:paraId="38C9C7E7" w14:textId="77777777" w:rsidR="002E0FF9" w:rsidRPr="002E0FF9" w:rsidRDefault="002E0FF9" w:rsidP="002E0FF9">
      <w:pPr>
        <w:jc w:val="both"/>
        <w:rPr>
          <w:rFonts w:ascii="Arial Narrow" w:eastAsia="Calibri" w:hAnsi="Arial Narrow" w:cs="Times New Roman"/>
          <w:b/>
          <w:color w:val="FF0000"/>
          <w:sz w:val="24"/>
        </w:rPr>
      </w:pPr>
      <w:r w:rsidRPr="002E0FF9">
        <w:rPr>
          <w:rFonts w:ascii="Arial Narrow" w:eastAsia="Calibri" w:hAnsi="Arial Narrow" w:cs="Times New Roman"/>
          <w:b/>
          <w:color w:val="FF0000"/>
          <w:sz w:val="24"/>
        </w:rPr>
        <w:t>Slide 9:</w:t>
      </w:r>
    </w:p>
    <w:p w14:paraId="3006C05C" w14:textId="77777777" w:rsidR="002E0FF9" w:rsidRPr="002E0FF9" w:rsidRDefault="002E0FF9" w:rsidP="002E0FF9">
      <w:pPr>
        <w:numPr>
          <w:ilvl w:val="0"/>
          <w:numId w:val="14"/>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At Harrisonburg High School, our EPF team found last year that insurance and investing was one of the “lowest” overall areas in understanding for our students.  Therefore, as a team, we worked to really zone in on the vocabulary and content associated with these topics and have seen a great increase in that area.</w:t>
      </w:r>
    </w:p>
    <w:p w14:paraId="0E0E624A" w14:textId="77777777" w:rsidR="002E0FF9" w:rsidRPr="002E0FF9" w:rsidRDefault="002E0FF9" w:rsidP="002E0FF9">
      <w:pPr>
        <w:numPr>
          <w:ilvl w:val="0"/>
          <w:numId w:val="14"/>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So as you can see from the insurance example we have a lot of vocabulary that students might not understand –</w:t>
      </w:r>
    </w:p>
    <w:p w14:paraId="58DD74B1" w14:textId="77777777" w:rsidR="002E0FF9" w:rsidRPr="002E0FF9" w:rsidRDefault="002E0FF9" w:rsidP="002E0FF9">
      <w:pPr>
        <w:numPr>
          <w:ilvl w:val="1"/>
          <w:numId w:val="14"/>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Determining, previous, seeking – and unbelievably, the word vehicle also is something students ask us about – they are simply use to the word “car”.</w:t>
      </w:r>
    </w:p>
    <w:p w14:paraId="42D292E7" w14:textId="77777777" w:rsidR="002E0FF9" w:rsidRPr="002E0FF9" w:rsidRDefault="002E0FF9" w:rsidP="002E0FF9">
      <w:pPr>
        <w:numPr>
          <w:ilvl w:val="0"/>
          <w:numId w:val="14"/>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 xml:space="preserve">Investing Example – </w:t>
      </w:r>
    </w:p>
    <w:p w14:paraId="235A7146" w14:textId="77777777" w:rsidR="002E0FF9" w:rsidRPr="002E0FF9" w:rsidRDefault="002E0FF9" w:rsidP="002E0FF9">
      <w:pPr>
        <w:numPr>
          <w:ilvl w:val="1"/>
          <w:numId w:val="14"/>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 xml:space="preserve">Investing is difficult for students because for many they will never experience an investing opportunity.  The stock market is a foreign concept for many because their experience with it is almost non-existent and it is not something that is often talked about when parents/guardians are speaking with the children about personal finance.  </w:t>
      </w:r>
    </w:p>
    <w:p w14:paraId="5FB85D99" w14:textId="77777777" w:rsidR="002E0FF9" w:rsidRPr="002E0FF9" w:rsidRDefault="002E0FF9" w:rsidP="002E0FF9">
      <w:pPr>
        <w:numPr>
          <w:ilvl w:val="2"/>
          <w:numId w:val="14"/>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For students, all of these choices might seem “correct” as three out of the four are similar.  The third option sounds “technical” which is why is can cause students to think it is correct.</w:t>
      </w:r>
    </w:p>
    <w:p w14:paraId="3EEBA840" w14:textId="77777777" w:rsidR="002E0FF9" w:rsidRPr="002E0FF9" w:rsidRDefault="002E0FF9" w:rsidP="002E0FF9">
      <w:pPr>
        <w:numPr>
          <w:ilvl w:val="2"/>
          <w:numId w:val="14"/>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So since students have little experience with stocks – we have to teach them not only what a stock is but why companies sell stocks.</w:t>
      </w:r>
    </w:p>
    <w:p w14:paraId="71A267C7" w14:textId="77777777" w:rsidR="002E0FF9" w:rsidRPr="002E0FF9" w:rsidRDefault="002E0FF9" w:rsidP="002E0FF9">
      <w:pPr>
        <w:jc w:val="both"/>
        <w:rPr>
          <w:rFonts w:ascii="Arial Narrow" w:eastAsia="Calibri" w:hAnsi="Arial Narrow" w:cs="Times New Roman"/>
          <w:b/>
          <w:color w:val="FF0000"/>
          <w:sz w:val="24"/>
        </w:rPr>
      </w:pPr>
    </w:p>
    <w:p w14:paraId="7E7436E6" w14:textId="77777777" w:rsidR="002E0FF9" w:rsidRPr="002E0FF9" w:rsidRDefault="002E0FF9" w:rsidP="002E0FF9">
      <w:pPr>
        <w:jc w:val="both"/>
        <w:rPr>
          <w:rFonts w:ascii="Arial Narrow" w:eastAsia="Calibri" w:hAnsi="Arial Narrow" w:cs="Times New Roman"/>
          <w:b/>
          <w:color w:val="FF0000"/>
          <w:sz w:val="24"/>
        </w:rPr>
      </w:pPr>
      <w:r w:rsidRPr="002E0FF9">
        <w:rPr>
          <w:rFonts w:ascii="Arial Narrow" w:eastAsia="Calibri" w:hAnsi="Arial Narrow" w:cs="Times New Roman"/>
          <w:b/>
          <w:color w:val="FF0000"/>
          <w:sz w:val="24"/>
        </w:rPr>
        <w:t>Slide 11:</w:t>
      </w:r>
    </w:p>
    <w:p w14:paraId="4B6B0E44" w14:textId="77777777" w:rsidR="002E0FF9" w:rsidRPr="002E0FF9" w:rsidRDefault="002E0FF9" w:rsidP="002E0FF9">
      <w:pPr>
        <w:numPr>
          <w:ilvl w:val="0"/>
          <w:numId w:val="15"/>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 xml:space="preserve">I understand that the clientele of students we all teach is very different – for some or many of you, you might not have any or only one or two identified English Language Learners in your classroom.  However, what I think we can all agree on is that the level of “basic” knowledge students are bringing to our classrooms is different than it was 5 years ago.  We are no longer being tasked with educating students strictly on content; we are tasked with educating students on so much more.  </w:t>
      </w:r>
    </w:p>
    <w:p w14:paraId="650F1227" w14:textId="77777777" w:rsidR="002E0FF9" w:rsidRPr="002E0FF9" w:rsidRDefault="002E0FF9" w:rsidP="002E0FF9">
      <w:pPr>
        <w:numPr>
          <w:ilvl w:val="0"/>
          <w:numId w:val="15"/>
        </w:numPr>
        <w:spacing w:after="0" w:line="240" w:lineRule="auto"/>
        <w:jc w:val="both"/>
        <w:rPr>
          <w:rFonts w:ascii="Arial Narrow" w:eastAsia="Calibri" w:hAnsi="Arial Narrow" w:cs="Times New Roman"/>
          <w:sz w:val="24"/>
        </w:rPr>
      </w:pPr>
      <w:r w:rsidRPr="002E0FF9">
        <w:rPr>
          <w:rFonts w:ascii="Arial Narrow" w:eastAsia="Calibri" w:hAnsi="Arial Narrow" w:cs="Times New Roman"/>
          <w:sz w:val="24"/>
        </w:rPr>
        <w:t xml:space="preserve">So I truly believe that by taking a broader and intentional approach to the vocabulary and content of personal finance associated with the W!SE that we will see an increase in understanding and better success on the W!SE certification test. </w:t>
      </w:r>
    </w:p>
    <w:p w14:paraId="0E385F00" w14:textId="77777777" w:rsidR="002E0FF9" w:rsidRDefault="002E0FF9" w:rsidP="002E0FF9">
      <w:pPr>
        <w:rPr>
          <w:rFonts w:ascii="Arial Narrow" w:hAnsi="Arial Narrow" w:cs="Times New Roman"/>
          <w:sz w:val="20"/>
        </w:rPr>
      </w:pPr>
    </w:p>
    <w:p w14:paraId="23A14E01" w14:textId="77777777" w:rsidR="002E0FF9" w:rsidRDefault="002E0FF9" w:rsidP="002E0FF9">
      <w:pPr>
        <w:rPr>
          <w:rFonts w:ascii="Arial Narrow" w:hAnsi="Arial Narrow" w:cs="Times New Roman"/>
          <w:sz w:val="20"/>
        </w:rPr>
      </w:pPr>
    </w:p>
    <w:p w14:paraId="7E3A4F61" w14:textId="77777777" w:rsidR="002E0FF9" w:rsidRDefault="002E0FF9" w:rsidP="002E0FF9">
      <w:pPr>
        <w:rPr>
          <w:rFonts w:ascii="Arial Narrow" w:hAnsi="Arial Narrow" w:cs="Times New Roman"/>
          <w:sz w:val="20"/>
        </w:rPr>
      </w:pPr>
    </w:p>
    <w:p w14:paraId="1E044655" w14:textId="77777777" w:rsidR="002E0FF9" w:rsidRDefault="002E0FF9" w:rsidP="002E0FF9">
      <w:pPr>
        <w:rPr>
          <w:rFonts w:ascii="Arial Narrow" w:hAnsi="Arial Narrow" w:cs="Times New Roman"/>
          <w:sz w:val="20"/>
        </w:rPr>
      </w:pPr>
    </w:p>
    <w:p w14:paraId="250AFBBA" w14:textId="77777777" w:rsidR="002E0FF9" w:rsidRDefault="002E0FF9" w:rsidP="002E0FF9">
      <w:pPr>
        <w:rPr>
          <w:rFonts w:ascii="Arial Narrow" w:hAnsi="Arial Narrow" w:cs="Times New Roman"/>
          <w:sz w:val="20"/>
        </w:rPr>
      </w:pPr>
    </w:p>
    <w:p w14:paraId="3167E809" w14:textId="77777777" w:rsidR="002E0FF9" w:rsidRDefault="002E0FF9" w:rsidP="002E0FF9">
      <w:pPr>
        <w:rPr>
          <w:rFonts w:ascii="Arial Narrow" w:hAnsi="Arial Narrow" w:cs="Times New Roman"/>
          <w:sz w:val="20"/>
        </w:rPr>
      </w:pPr>
    </w:p>
    <w:p w14:paraId="7A3D7676" w14:textId="77777777" w:rsidR="002E0FF9" w:rsidRDefault="002E0FF9" w:rsidP="002E0FF9">
      <w:pPr>
        <w:rPr>
          <w:rFonts w:ascii="Arial Narrow" w:hAnsi="Arial Narrow" w:cs="Times New Roman"/>
          <w:sz w:val="20"/>
        </w:rPr>
      </w:pPr>
    </w:p>
    <w:p w14:paraId="22F67ADD" w14:textId="77777777" w:rsidR="002E0FF9" w:rsidRDefault="002E0FF9" w:rsidP="002E0FF9">
      <w:pPr>
        <w:rPr>
          <w:rFonts w:ascii="Arial Narrow" w:hAnsi="Arial Narrow" w:cs="Times New Roman"/>
          <w:sz w:val="20"/>
        </w:rPr>
      </w:pPr>
    </w:p>
    <w:p w14:paraId="64D43CA3" w14:textId="77777777" w:rsidR="002E0FF9" w:rsidRDefault="002E0FF9" w:rsidP="002E0FF9">
      <w:pPr>
        <w:rPr>
          <w:rFonts w:ascii="Arial Narrow" w:hAnsi="Arial Narrow" w:cs="Times New Roman"/>
          <w:sz w:val="20"/>
        </w:rPr>
      </w:pPr>
    </w:p>
    <w:p w14:paraId="3D271693" w14:textId="77777777" w:rsidR="002E0FF9" w:rsidRDefault="002E0FF9" w:rsidP="002E0FF9">
      <w:pPr>
        <w:rPr>
          <w:rFonts w:ascii="Arial Narrow" w:hAnsi="Arial Narrow" w:cs="Times New Roman"/>
          <w:sz w:val="20"/>
        </w:rPr>
      </w:pPr>
    </w:p>
    <w:p w14:paraId="1F99EBAF" w14:textId="77777777" w:rsidR="002E0FF9" w:rsidRDefault="002E0FF9" w:rsidP="002E0FF9">
      <w:pPr>
        <w:rPr>
          <w:rFonts w:ascii="Arial Narrow" w:hAnsi="Arial Narrow" w:cs="Times New Roman"/>
          <w:sz w:val="20"/>
        </w:rPr>
      </w:pPr>
    </w:p>
    <w:p w14:paraId="6EF349BA" w14:textId="77777777" w:rsidR="002E0FF9" w:rsidRDefault="002E0FF9" w:rsidP="002E0FF9">
      <w:pPr>
        <w:rPr>
          <w:rFonts w:ascii="Arial Narrow" w:hAnsi="Arial Narrow" w:cs="Times New Roman"/>
          <w:sz w:val="20"/>
        </w:rPr>
      </w:pPr>
    </w:p>
    <w:p w14:paraId="06604468" w14:textId="77777777" w:rsidR="002E0FF9" w:rsidRDefault="002E0FF9" w:rsidP="002E0FF9">
      <w:pPr>
        <w:rPr>
          <w:rFonts w:ascii="Arial Narrow" w:hAnsi="Arial Narrow" w:cs="Times New Roman"/>
          <w:sz w:val="20"/>
        </w:rPr>
      </w:pPr>
    </w:p>
    <w:p w14:paraId="362D098C" w14:textId="77777777" w:rsidR="002E0FF9" w:rsidRDefault="002E0FF9" w:rsidP="002E0FF9">
      <w:pPr>
        <w:rPr>
          <w:rFonts w:ascii="Arial Narrow" w:hAnsi="Arial Narrow" w:cs="Times New Roman"/>
          <w:sz w:val="20"/>
        </w:rPr>
      </w:pPr>
    </w:p>
    <w:p w14:paraId="78D40970" w14:textId="77777777" w:rsidR="002E0FF9" w:rsidRDefault="002E0FF9" w:rsidP="002E0FF9">
      <w:pPr>
        <w:rPr>
          <w:rFonts w:ascii="Arial Narrow" w:hAnsi="Arial Narrow" w:cs="Times New Roman"/>
          <w:sz w:val="20"/>
        </w:rPr>
      </w:pPr>
    </w:p>
    <w:p w14:paraId="797AF5C2" w14:textId="77777777" w:rsidR="002E0FF9" w:rsidRDefault="002E0FF9" w:rsidP="002E0FF9">
      <w:pPr>
        <w:rPr>
          <w:rFonts w:ascii="Arial Narrow" w:hAnsi="Arial Narrow" w:cs="Times New Roman"/>
          <w:sz w:val="20"/>
        </w:rPr>
      </w:pPr>
    </w:p>
    <w:p w14:paraId="7D331F37" w14:textId="77777777" w:rsidR="002E0FF9" w:rsidRDefault="00545FBB" w:rsidP="002E0FF9">
      <w:pPr>
        <w:rPr>
          <w:rFonts w:ascii="Arial Narrow" w:hAnsi="Arial Narrow" w:cs="Times New Roman"/>
          <w:sz w:val="20"/>
        </w:rPr>
      </w:pPr>
      <w:r>
        <w:rPr>
          <w:rFonts w:ascii="Arial Narrow" w:hAnsi="Arial Narrow" w:cs="Times New Roman"/>
          <w:noProof/>
          <w:sz w:val="20"/>
        </w:rPr>
        <w:drawing>
          <wp:anchor distT="0" distB="0" distL="114300" distR="114300" simplePos="0" relativeHeight="251669504" behindDoc="0" locked="0" layoutInCell="1" allowOverlap="1" wp14:anchorId="413FADB3" wp14:editId="42F78066">
            <wp:simplePos x="914400" y="4152900"/>
            <wp:positionH relativeFrom="margin">
              <wp:align>center</wp:align>
            </wp:positionH>
            <wp:positionV relativeFrom="margin">
              <wp:align>center</wp:align>
            </wp:positionV>
            <wp:extent cx="6859270" cy="1447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9270" cy="1447800"/>
                    </a:xfrm>
                    <a:prstGeom prst="rect">
                      <a:avLst/>
                    </a:prstGeom>
                    <a:noFill/>
                  </pic:spPr>
                </pic:pic>
              </a:graphicData>
            </a:graphic>
          </wp:anchor>
        </w:drawing>
      </w:r>
    </w:p>
    <w:p w14:paraId="2D41780B" w14:textId="77777777" w:rsidR="002E0FF9" w:rsidRDefault="002E0FF9" w:rsidP="002E0FF9">
      <w:pPr>
        <w:rPr>
          <w:rFonts w:ascii="Arial Narrow" w:hAnsi="Arial Narrow" w:cs="Times New Roman"/>
          <w:sz w:val="20"/>
        </w:rPr>
      </w:pPr>
    </w:p>
    <w:p w14:paraId="43A70999" w14:textId="77777777" w:rsidR="002E0FF9" w:rsidRDefault="002E0FF9" w:rsidP="002E0FF9">
      <w:pPr>
        <w:rPr>
          <w:rFonts w:ascii="Arial Narrow" w:hAnsi="Arial Narrow" w:cs="Times New Roman"/>
          <w:sz w:val="20"/>
        </w:rPr>
      </w:pPr>
    </w:p>
    <w:p w14:paraId="7A2816FC" w14:textId="77777777" w:rsidR="002E0FF9" w:rsidRDefault="002E0FF9" w:rsidP="002E0FF9">
      <w:pPr>
        <w:rPr>
          <w:rFonts w:ascii="Arial Narrow" w:hAnsi="Arial Narrow" w:cs="Times New Roman"/>
          <w:sz w:val="20"/>
        </w:rPr>
      </w:pPr>
    </w:p>
    <w:p w14:paraId="6F06AAAB" w14:textId="77777777" w:rsidR="002E0FF9" w:rsidRDefault="002E0FF9" w:rsidP="002E0FF9">
      <w:pPr>
        <w:rPr>
          <w:rFonts w:ascii="Arial Narrow" w:hAnsi="Arial Narrow" w:cs="Times New Roman"/>
          <w:sz w:val="20"/>
        </w:rPr>
      </w:pPr>
    </w:p>
    <w:p w14:paraId="6DCE5C54" w14:textId="77777777" w:rsidR="002E0FF9" w:rsidRDefault="002E0FF9" w:rsidP="002E0FF9">
      <w:pPr>
        <w:rPr>
          <w:rFonts w:ascii="Arial Narrow" w:hAnsi="Arial Narrow" w:cs="Times New Roman"/>
          <w:sz w:val="20"/>
        </w:rPr>
      </w:pPr>
    </w:p>
    <w:p w14:paraId="20B8E63F" w14:textId="77777777" w:rsidR="002E0FF9" w:rsidRDefault="002E0FF9" w:rsidP="002E0FF9">
      <w:pPr>
        <w:rPr>
          <w:rFonts w:ascii="Arial Narrow" w:hAnsi="Arial Narrow" w:cs="Times New Roman"/>
          <w:sz w:val="20"/>
        </w:rPr>
      </w:pPr>
    </w:p>
    <w:p w14:paraId="7065CFBB" w14:textId="77777777" w:rsidR="002E0FF9" w:rsidRDefault="002E0FF9" w:rsidP="002E0FF9">
      <w:pPr>
        <w:rPr>
          <w:rFonts w:ascii="Arial Narrow" w:hAnsi="Arial Narrow" w:cs="Times New Roman"/>
          <w:sz w:val="20"/>
        </w:rPr>
      </w:pPr>
    </w:p>
    <w:p w14:paraId="0CDF38C4" w14:textId="77777777" w:rsidR="002E0FF9" w:rsidRDefault="002E0FF9" w:rsidP="002E0FF9">
      <w:pPr>
        <w:rPr>
          <w:rFonts w:ascii="Arial Narrow" w:hAnsi="Arial Narrow" w:cs="Times New Roman"/>
          <w:sz w:val="20"/>
        </w:rPr>
      </w:pPr>
    </w:p>
    <w:p w14:paraId="6A91662E" w14:textId="77777777" w:rsidR="002E0FF9" w:rsidRDefault="002E0FF9" w:rsidP="002E0FF9">
      <w:pPr>
        <w:rPr>
          <w:rFonts w:ascii="Arial Narrow" w:hAnsi="Arial Narrow" w:cs="Times New Roman"/>
          <w:sz w:val="20"/>
        </w:rPr>
      </w:pPr>
    </w:p>
    <w:p w14:paraId="6709EEA4" w14:textId="77777777" w:rsidR="002E0FF9" w:rsidRDefault="002E0FF9" w:rsidP="002E0FF9">
      <w:pPr>
        <w:rPr>
          <w:rFonts w:ascii="Arial Narrow" w:hAnsi="Arial Narrow" w:cs="Times New Roman"/>
          <w:sz w:val="20"/>
        </w:rPr>
      </w:pPr>
    </w:p>
    <w:p w14:paraId="0314F40E" w14:textId="77777777" w:rsidR="002E0FF9" w:rsidRDefault="002E0FF9" w:rsidP="002E0FF9">
      <w:pPr>
        <w:rPr>
          <w:rFonts w:ascii="Arial Narrow" w:hAnsi="Arial Narrow" w:cs="Times New Roman"/>
          <w:sz w:val="20"/>
        </w:rPr>
      </w:pPr>
    </w:p>
    <w:p w14:paraId="55E374D5" w14:textId="77777777" w:rsidR="002E0FF9" w:rsidRDefault="002E0FF9" w:rsidP="002E0FF9">
      <w:pPr>
        <w:rPr>
          <w:rFonts w:ascii="Arial Narrow" w:hAnsi="Arial Narrow" w:cs="Times New Roman"/>
          <w:sz w:val="20"/>
        </w:rPr>
      </w:pPr>
    </w:p>
    <w:p w14:paraId="1205EE9E" w14:textId="77777777" w:rsidR="002E0FF9" w:rsidRPr="002E0FF9" w:rsidRDefault="002E0FF9" w:rsidP="002E0FF9">
      <w:pPr>
        <w:spacing w:after="0"/>
        <w:jc w:val="center"/>
        <w:rPr>
          <w:rFonts w:ascii="Arial" w:eastAsia="Arial" w:hAnsi="Arial" w:cs="Arial"/>
          <w:color w:val="000000"/>
        </w:rPr>
      </w:pPr>
      <w:r w:rsidRPr="002E0FF9">
        <w:rPr>
          <w:rFonts w:ascii="Arial" w:eastAsia="Arial" w:hAnsi="Arial" w:cs="Arial"/>
          <w:b/>
          <w:color w:val="000000"/>
        </w:rPr>
        <w:lastRenderedPageBreak/>
        <w:t>Money Management Study Guide:</w:t>
      </w:r>
    </w:p>
    <w:p w14:paraId="089FE8B6" w14:textId="77777777" w:rsidR="002E0FF9" w:rsidRPr="002E0FF9" w:rsidRDefault="002E0FF9" w:rsidP="002E0FF9">
      <w:pPr>
        <w:spacing w:after="0"/>
        <w:jc w:val="center"/>
        <w:rPr>
          <w:rFonts w:ascii="Arial" w:eastAsia="Arial" w:hAnsi="Arial" w:cs="Arial"/>
          <w:color w:val="000000"/>
        </w:rPr>
      </w:pPr>
    </w:p>
    <w:p w14:paraId="79AF4244" w14:textId="77777777" w:rsidR="002E0FF9" w:rsidRPr="002E0FF9" w:rsidRDefault="002E0FF9" w:rsidP="002E0FF9">
      <w:pPr>
        <w:spacing w:after="0"/>
        <w:jc w:val="center"/>
        <w:rPr>
          <w:rFonts w:ascii="Arial" w:eastAsia="Arial" w:hAnsi="Arial" w:cs="Arial"/>
          <w:color w:val="000000"/>
        </w:rPr>
      </w:pPr>
    </w:p>
    <w:p w14:paraId="538E14BA" w14:textId="77777777" w:rsidR="002E0FF9" w:rsidRPr="002E0FF9" w:rsidRDefault="002E0FF9" w:rsidP="002E0FF9">
      <w:pPr>
        <w:spacing w:after="0"/>
        <w:jc w:val="center"/>
        <w:rPr>
          <w:rFonts w:ascii="Arial" w:eastAsia="Arial" w:hAnsi="Arial" w:cs="Arial"/>
          <w:color w:val="000000"/>
        </w:rPr>
      </w:pPr>
      <w:r w:rsidRPr="002E0FF9">
        <w:rPr>
          <w:rFonts w:ascii="Arial" w:eastAsia="Arial" w:hAnsi="Arial" w:cs="Arial"/>
          <w:color w:val="000000"/>
        </w:rPr>
        <w:t>Answer the following essential questions associated with Money Management to prepare for the W!SE financial literacy certification:</w:t>
      </w:r>
    </w:p>
    <w:p w14:paraId="0CBDFE50"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How do you figure out your net worth?</w:t>
      </w:r>
    </w:p>
    <w:p w14:paraId="6FD1F543"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Besides cash, what are other kinds of assets?</w:t>
      </w:r>
    </w:p>
    <w:p w14:paraId="64BB0000"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What are some examples of liabilities?</w:t>
      </w:r>
    </w:p>
    <w:p w14:paraId="74FBF928"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What factors will a bank consider when you want to borrow money for a home?</w:t>
      </w:r>
    </w:p>
    <w:p w14:paraId="019268B9" w14:textId="77777777" w:rsidR="002E0FF9" w:rsidRPr="002E0FF9" w:rsidRDefault="002E0FF9" w:rsidP="002E0FF9">
      <w:pPr>
        <w:numPr>
          <w:ilvl w:val="1"/>
          <w:numId w:val="16"/>
        </w:numPr>
        <w:spacing w:after="0"/>
        <w:contextualSpacing/>
        <w:jc w:val="both"/>
        <w:rPr>
          <w:rFonts w:ascii="Arial" w:eastAsia="Arial" w:hAnsi="Arial" w:cs="Arial"/>
          <w:color w:val="000000"/>
        </w:rPr>
      </w:pPr>
      <w:r w:rsidRPr="002E0FF9">
        <w:rPr>
          <w:rFonts w:ascii="Arial" w:eastAsia="Arial" w:hAnsi="Arial" w:cs="Arial"/>
          <w:color w:val="000000"/>
        </w:rPr>
        <w:t>What if there are two applicants on one loan application?</w:t>
      </w:r>
    </w:p>
    <w:p w14:paraId="68C837FA"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Why might a person’s budget change?</w:t>
      </w:r>
    </w:p>
    <w:p w14:paraId="6418698E"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How does inflation affect people?</w:t>
      </w:r>
    </w:p>
    <w:p w14:paraId="17965BEF"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What is the difference between gross pay and net pay?</w:t>
      </w:r>
    </w:p>
    <w:p w14:paraId="7E519026"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How is gross pay determined?</w:t>
      </w:r>
    </w:p>
    <w:p w14:paraId="1A140814"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What are some types of retirement plans?</w:t>
      </w:r>
    </w:p>
    <w:p w14:paraId="0D86ADED"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What should you do if you have a retirement plan and change jobs?</w:t>
      </w:r>
    </w:p>
    <w:p w14:paraId="02CB1B98"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When should someone start saving for retirement?</w:t>
      </w:r>
    </w:p>
    <w:p w14:paraId="44EE3610"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What are other sources of income for someone who is retired?</w:t>
      </w:r>
    </w:p>
    <w:p w14:paraId="019CE53A"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What does it mean to have a surplus and why do you want one?</w:t>
      </w:r>
    </w:p>
    <w:p w14:paraId="7B128B47"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What are some examples of financial goals and what makes a goal effective?</w:t>
      </w:r>
    </w:p>
    <w:p w14:paraId="11761F41"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Why should you have an emergency fund and how much should you keep in an emergency fund?</w:t>
      </w:r>
    </w:p>
    <w:p w14:paraId="7B99B463"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What is the value of money in relation to goods and services?</w:t>
      </w:r>
    </w:p>
    <w:p w14:paraId="52AA2782"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Explain the Rule of 72</w:t>
      </w:r>
    </w:p>
    <w:p w14:paraId="64BA95A5"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What is a will?</w:t>
      </w:r>
    </w:p>
    <w:p w14:paraId="650BB89A"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What is an interest rate?</w:t>
      </w:r>
    </w:p>
    <w:p w14:paraId="0DB5C7BC" w14:textId="77777777" w:rsidR="002E0FF9" w:rsidRPr="002E0FF9" w:rsidRDefault="002E0FF9" w:rsidP="002E0FF9">
      <w:pPr>
        <w:numPr>
          <w:ilvl w:val="0"/>
          <w:numId w:val="16"/>
        </w:numPr>
        <w:spacing w:after="0"/>
        <w:contextualSpacing/>
        <w:jc w:val="both"/>
        <w:rPr>
          <w:rFonts w:ascii="Arial" w:eastAsia="Arial" w:hAnsi="Arial" w:cs="Arial"/>
          <w:color w:val="000000"/>
        </w:rPr>
      </w:pPr>
      <w:r w:rsidRPr="002E0FF9">
        <w:rPr>
          <w:rFonts w:ascii="Arial" w:eastAsia="Arial" w:hAnsi="Arial" w:cs="Arial"/>
          <w:color w:val="000000"/>
        </w:rPr>
        <w:t>What does it mean to be a smart consumer?</w:t>
      </w:r>
    </w:p>
    <w:p w14:paraId="11BC3E55" w14:textId="77777777" w:rsidR="002E0FF9" w:rsidRDefault="002E0FF9" w:rsidP="002E0FF9">
      <w:pPr>
        <w:rPr>
          <w:rFonts w:ascii="Arial Narrow" w:hAnsi="Arial Narrow" w:cs="Times New Roman"/>
          <w:sz w:val="20"/>
        </w:rPr>
      </w:pPr>
    </w:p>
    <w:p w14:paraId="7DAFFDD8" w14:textId="77777777" w:rsidR="002E0FF9" w:rsidRDefault="002E0FF9" w:rsidP="002E0FF9">
      <w:pPr>
        <w:rPr>
          <w:rFonts w:ascii="Arial Narrow" w:hAnsi="Arial Narrow" w:cs="Times New Roman"/>
          <w:sz w:val="20"/>
        </w:rPr>
      </w:pPr>
    </w:p>
    <w:p w14:paraId="63AA45CC" w14:textId="77777777" w:rsidR="002E0FF9" w:rsidRDefault="002E0FF9" w:rsidP="002E0FF9">
      <w:pPr>
        <w:rPr>
          <w:rFonts w:ascii="Arial Narrow" w:hAnsi="Arial Narrow" w:cs="Times New Roman"/>
          <w:sz w:val="20"/>
        </w:rPr>
      </w:pPr>
    </w:p>
    <w:p w14:paraId="1644868B" w14:textId="77777777" w:rsidR="002E0FF9" w:rsidRDefault="002E0FF9" w:rsidP="002E0FF9">
      <w:pPr>
        <w:rPr>
          <w:rFonts w:ascii="Arial Narrow" w:hAnsi="Arial Narrow" w:cs="Times New Roman"/>
          <w:sz w:val="20"/>
        </w:rPr>
      </w:pPr>
    </w:p>
    <w:p w14:paraId="5DEA3765" w14:textId="77777777" w:rsidR="002E0FF9" w:rsidRDefault="002E0FF9" w:rsidP="002E0FF9">
      <w:pPr>
        <w:rPr>
          <w:rFonts w:ascii="Arial Narrow" w:hAnsi="Arial Narrow" w:cs="Times New Roman"/>
          <w:sz w:val="20"/>
        </w:rPr>
      </w:pPr>
    </w:p>
    <w:p w14:paraId="7D5C00AB" w14:textId="77777777" w:rsidR="002E0FF9" w:rsidRDefault="002E0FF9" w:rsidP="002E0FF9">
      <w:pPr>
        <w:rPr>
          <w:rFonts w:ascii="Arial Narrow" w:hAnsi="Arial Narrow" w:cs="Times New Roman"/>
          <w:sz w:val="20"/>
        </w:rPr>
      </w:pPr>
    </w:p>
    <w:p w14:paraId="4D929E4D" w14:textId="77777777" w:rsidR="002E0FF9" w:rsidRDefault="002E0FF9" w:rsidP="002E0FF9">
      <w:pPr>
        <w:rPr>
          <w:rFonts w:ascii="Arial Narrow" w:hAnsi="Arial Narrow" w:cs="Times New Roman"/>
          <w:sz w:val="20"/>
        </w:rPr>
      </w:pPr>
    </w:p>
    <w:p w14:paraId="0CCFC552" w14:textId="77777777" w:rsidR="002E0FF9" w:rsidRDefault="002E0FF9" w:rsidP="002E0FF9">
      <w:pPr>
        <w:rPr>
          <w:rFonts w:ascii="Arial Narrow" w:hAnsi="Arial Narrow" w:cs="Times New Roman"/>
          <w:sz w:val="20"/>
        </w:rPr>
      </w:pPr>
    </w:p>
    <w:p w14:paraId="19D189FF" w14:textId="77777777" w:rsidR="002E0FF9" w:rsidRDefault="002E0FF9" w:rsidP="002E0FF9">
      <w:pPr>
        <w:rPr>
          <w:rFonts w:ascii="Arial Narrow" w:hAnsi="Arial Narrow" w:cs="Times New Roman"/>
          <w:sz w:val="20"/>
        </w:rPr>
      </w:pPr>
    </w:p>
    <w:p w14:paraId="16A7BFC0" w14:textId="77777777" w:rsidR="002E0FF9" w:rsidRDefault="002E0FF9" w:rsidP="002E0FF9">
      <w:pPr>
        <w:rPr>
          <w:rFonts w:ascii="Arial Narrow" w:hAnsi="Arial Narrow" w:cs="Times New Roman"/>
          <w:sz w:val="20"/>
        </w:rPr>
      </w:pPr>
    </w:p>
    <w:p w14:paraId="3C73E07F" w14:textId="77777777" w:rsidR="002E0FF9" w:rsidRDefault="002E0FF9" w:rsidP="002E0FF9">
      <w:pPr>
        <w:rPr>
          <w:rFonts w:ascii="Arial Narrow" w:hAnsi="Arial Narrow" w:cs="Times New Roman"/>
          <w:sz w:val="20"/>
        </w:rPr>
      </w:pPr>
    </w:p>
    <w:p w14:paraId="4478475F" w14:textId="77777777" w:rsidR="00545FBB" w:rsidRDefault="00545FBB" w:rsidP="00545FBB">
      <w:pPr>
        <w:spacing w:after="0"/>
        <w:jc w:val="center"/>
        <w:rPr>
          <w:rFonts w:ascii="Arial" w:eastAsia="Arial" w:hAnsi="Arial" w:cs="Arial"/>
          <w:b/>
          <w:color w:val="000000"/>
        </w:rPr>
      </w:pPr>
    </w:p>
    <w:p w14:paraId="5556DC2E" w14:textId="77777777" w:rsidR="00545FBB" w:rsidRDefault="00545FBB" w:rsidP="00545FBB">
      <w:pPr>
        <w:spacing w:after="0"/>
        <w:jc w:val="center"/>
        <w:rPr>
          <w:rFonts w:ascii="Arial" w:eastAsia="Arial" w:hAnsi="Arial" w:cs="Arial"/>
          <w:b/>
          <w:color w:val="000000"/>
        </w:rPr>
      </w:pPr>
    </w:p>
    <w:p w14:paraId="0049B44B" w14:textId="77777777" w:rsidR="00545FBB" w:rsidRDefault="00545FBB" w:rsidP="00545FBB">
      <w:pPr>
        <w:spacing w:after="0"/>
        <w:jc w:val="center"/>
        <w:rPr>
          <w:rFonts w:ascii="Arial" w:eastAsia="Arial" w:hAnsi="Arial" w:cs="Arial"/>
          <w:b/>
          <w:color w:val="000000"/>
        </w:rPr>
      </w:pPr>
    </w:p>
    <w:p w14:paraId="26966416" w14:textId="77777777" w:rsidR="00545FBB" w:rsidRDefault="00545FBB" w:rsidP="00545FBB">
      <w:pPr>
        <w:spacing w:after="0"/>
        <w:jc w:val="center"/>
        <w:rPr>
          <w:rFonts w:ascii="Arial" w:eastAsia="Arial" w:hAnsi="Arial" w:cs="Arial"/>
          <w:b/>
          <w:color w:val="000000"/>
        </w:rPr>
      </w:pPr>
    </w:p>
    <w:p w14:paraId="728A545E" w14:textId="77777777" w:rsidR="00545FBB" w:rsidRDefault="00545FBB" w:rsidP="00545FBB">
      <w:pPr>
        <w:spacing w:after="0"/>
        <w:jc w:val="center"/>
        <w:rPr>
          <w:rFonts w:ascii="Arial" w:eastAsia="Arial" w:hAnsi="Arial" w:cs="Arial"/>
          <w:b/>
          <w:color w:val="000000"/>
        </w:rPr>
      </w:pPr>
    </w:p>
    <w:p w14:paraId="3FD3811A" w14:textId="77777777" w:rsidR="00545FBB" w:rsidRDefault="00545FBB" w:rsidP="00545FBB">
      <w:pPr>
        <w:spacing w:after="0"/>
        <w:jc w:val="center"/>
        <w:rPr>
          <w:rFonts w:ascii="Arial" w:eastAsia="Arial" w:hAnsi="Arial" w:cs="Arial"/>
          <w:b/>
          <w:color w:val="000000"/>
        </w:rPr>
      </w:pPr>
    </w:p>
    <w:p w14:paraId="300C8C1A" w14:textId="77777777" w:rsidR="00545FBB" w:rsidRDefault="00545FBB" w:rsidP="00545FBB">
      <w:pPr>
        <w:spacing w:after="0"/>
        <w:jc w:val="center"/>
        <w:rPr>
          <w:rFonts w:ascii="Arial" w:eastAsia="Arial" w:hAnsi="Arial" w:cs="Arial"/>
          <w:b/>
          <w:color w:val="000000"/>
        </w:rPr>
      </w:pPr>
    </w:p>
    <w:p w14:paraId="6C678A20" w14:textId="77777777" w:rsidR="00545FBB" w:rsidRDefault="00545FBB" w:rsidP="00545FBB">
      <w:pPr>
        <w:spacing w:after="0"/>
        <w:jc w:val="center"/>
        <w:rPr>
          <w:rFonts w:ascii="Arial" w:eastAsia="Arial" w:hAnsi="Arial" w:cs="Arial"/>
          <w:b/>
          <w:color w:val="000000"/>
        </w:rPr>
      </w:pPr>
    </w:p>
    <w:p w14:paraId="5B2ACECE" w14:textId="77777777" w:rsidR="00545FBB" w:rsidRDefault="00545FBB" w:rsidP="00545FBB">
      <w:pPr>
        <w:spacing w:after="0"/>
        <w:jc w:val="center"/>
        <w:rPr>
          <w:rFonts w:ascii="Arial" w:eastAsia="Arial" w:hAnsi="Arial" w:cs="Arial"/>
          <w:b/>
          <w:color w:val="000000"/>
        </w:rPr>
      </w:pPr>
    </w:p>
    <w:p w14:paraId="144CA54E" w14:textId="77777777" w:rsidR="00545FBB" w:rsidRDefault="00545FBB" w:rsidP="00545FBB">
      <w:pPr>
        <w:spacing w:after="0"/>
        <w:jc w:val="center"/>
        <w:rPr>
          <w:rFonts w:ascii="Arial" w:eastAsia="Arial" w:hAnsi="Arial" w:cs="Arial"/>
          <w:b/>
          <w:color w:val="000000"/>
        </w:rPr>
      </w:pPr>
    </w:p>
    <w:p w14:paraId="5B6E6D76" w14:textId="77777777" w:rsidR="00545FBB" w:rsidRDefault="00545FBB" w:rsidP="00545FBB">
      <w:pPr>
        <w:spacing w:after="0"/>
        <w:jc w:val="center"/>
        <w:rPr>
          <w:rFonts w:ascii="Arial" w:eastAsia="Arial" w:hAnsi="Arial" w:cs="Arial"/>
          <w:b/>
          <w:color w:val="000000"/>
        </w:rPr>
      </w:pPr>
      <w:r>
        <w:rPr>
          <w:rFonts w:ascii="Arial" w:eastAsia="Arial" w:hAnsi="Arial" w:cs="Arial"/>
          <w:b/>
          <w:noProof/>
          <w:color w:val="000000"/>
        </w:rPr>
        <w:drawing>
          <wp:anchor distT="0" distB="0" distL="114300" distR="114300" simplePos="0" relativeHeight="251670528" behindDoc="0" locked="0" layoutInCell="1" allowOverlap="1" wp14:anchorId="2C0590C3" wp14:editId="6C8F5C28">
            <wp:simplePos x="914400" y="2762250"/>
            <wp:positionH relativeFrom="margin">
              <wp:align>center</wp:align>
            </wp:positionH>
            <wp:positionV relativeFrom="margin">
              <wp:align>center</wp:align>
            </wp:positionV>
            <wp:extent cx="6859270" cy="1447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9270" cy="1447800"/>
                    </a:xfrm>
                    <a:prstGeom prst="rect">
                      <a:avLst/>
                    </a:prstGeom>
                    <a:noFill/>
                  </pic:spPr>
                </pic:pic>
              </a:graphicData>
            </a:graphic>
          </wp:anchor>
        </w:drawing>
      </w:r>
    </w:p>
    <w:p w14:paraId="366A36B0" w14:textId="77777777" w:rsidR="00545FBB" w:rsidRDefault="00545FBB" w:rsidP="00545FBB">
      <w:pPr>
        <w:spacing w:after="0"/>
        <w:jc w:val="center"/>
        <w:rPr>
          <w:rFonts w:ascii="Arial" w:eastAsia="Arial" w:hAnsi="Arial" w:cs="Arial"/>
          <w:b/>
          <w:color w:val="000000"/>
        </w:rPr>
      </w:pPr>
    </w:p>
    <w:p w14:paraId="23C0CA37" w14:textId="77777777" w:rsidR="00545FBB" w:rsidRDefault="00545FBB" w:rsidP="00545FBB">
      <w:pPr>
        <w:spacing w:after="0"/>
        <w:jc w:val="center"/>
        <w:rPr>
          <w:rFonts w:ascii="Arial" w:eastAsia="Arial" w:hAnsi="Arial" w:cs="Arial"/>
          <w:b/>
          <w:color w:val="000000"/>
        </w:rPr>
      </w:pPr>
    </w:p>
    <w:p w14:paraId="361A7660" w14:textId="77777777" w:rsidR="00545FBB" w:rsidRDefault="00545FBB" w:rsidP="00545FBB">
      <w:pPr>
        <w:spacing w:after="0"/>
        <w:jc w:val="center"/>
        <w:rPr>
          <w:rFonts w:ascii="Arial" w:eastAsia="Arial" w:hAnsi="Arial" w:cs="Arial"/>
          <w:b/>
          <w:color w:val="000000"/>
        </w:rPr>
      </w:pPr>
    </w:p>
    <w:p w14:paraId="303C04E9" w14:textId="77777777" w:rsidR="00545FBB" w:rsidRDefault="00545FBB" w:rsidP="00545FBB">
      <w:pPr>
        <w:spacing w:after="0"/>
        <w:jc w:val="center"/>
        <w:rPr>
          <w:rFonts w:ascii="Arial" w:eastAsia="Arial" w:hAnsi="Arial" w:cs="Arial"/>
          <w:b/>
          <w:color w:val="000000"/>
        </w:rPr>
      </w:pPr>
    </w:p>
    <w:p w14:paraId="099535CA" w14:textId="77777777" w:rsidR="00545FBB" w:rsidRDefault="00545FBB" w:rsidP="00545FBB">
      <w:pPr>
        <w:spacing w:after="0"/>
        <w:jc w:val="center"/>
        <w:rPr>
          <w:rFonts w:ascii="Arial" w:eastAsia="Arial" w:hAnsi="Arial" w:cs="Arial"/>
          <w:b/>
          <w:color w:val="000000"/>
        </w:rPr>
      </w:pPr>
    </w:p>
    <w:p w14:paraId="3C3D4360" w14:textId="77777777" w:rsidR="00545FBB" w:rsidRDefault="00545FBB" w:rsidP="00545FBB">
      <w:pPr>
        <w:spacing w:after="0"/>
        <w:jc w:val="center"/>
        <w:rPr>
          <w:rFonts w:ascii="Arial" w:eastAsia="Arial" w:hAnsi="Arial" w:cs="Arial"/>
          <w:b/>
          <w:color w:val="000000"/>
        </w:rPr>
      </w:pPr>
    </w:p>
    <w:p w14:paraId="154E8E2C" w14:textId="77777777" w:rsidR="00545FBB" w:rsidRDefault="00545FBB" w:rsidP="00545FBB">
      <w:pPr>
        <w:spacing w:after="0"/>
        <w:jc w:val="center"/>
        <w:rPr>
          <w:rFonts w:ascii="Arial" w:eastAsia="Arial" w:hAnsi="Arial" w:cs="Arial"/>
          <w:b/>
          <w:color w:val="000000"/>
        </w:rPr>
      </w:pPr>
    </w:p>
    <w:p w14:paraId="01B0EEBA" w14:textId="77777777" w:rsidR="00545FBB" w:rsidRDefault="00545FBB" w:rsidP="00545FBB">
      <w:pPr>
        <w:spacing w:after="0"/>
        <w:jc w:val="center"/>
        <w:rPr>
          <w:rFonts w:ascii="Arial" w:eastAsia="Arial" w:hAnsi="Arial" w:cs="Arial"/>
          <w:b/>
          <w:color w:val="000000"/>
        </w:rPr>
      </w:pPr>
    </w:p>
    <w:p w14:paraId="7BC306A5" w14:textId="77777777" w:rsidR="00545FBB" w:rsidRDefault="00545FBB" w:rsidP="00545FBB">
      <w:pPr>
        <w:spacing w:after="0"/>
        <w:jc w:val="center"/>
        <w:rPr>
          <w:rFonts w:ascii="Arial" w:eastAsia="Arial" w:hAnsi="Arial" w:cs="Arial"/>
          <w:b/>
          <w:color w:val="000000"/>
        </w:rPr>
      </w:pPr>
    </w:p>
    <w:p w14:paraId="03E2E72D" w14:textId="77777777" w:rsidR="00545FBB" w:rsidRDefault="00545FBB" w:rsidP="00545FBB">
      <w:pPr>
        <w:spacing w:after="0"/>
        <w:jc w:val="center"/>
        <w:rPr>
          <w:rFonts w:ascii="Arial" w:eastAsia="Arial" w:hAnsi="Arial" w:cs="Arial"/>
          <w:b/>
          <w:color w:val="000000"/>
        </w:rPr>
      </w:pPr>
    </w:p>
    <w:p w14:paraId="32CB5DE0" w14:textId="77777777" w:rsidR="00545FBB" w:rsidRDefault="00545FBB" w:rsidP="00545FBB">
      <w:pPr>
        <w:spacing w:after="0"/>
        <w:jc w:val="center"/>
        <w:rPr>
          <w:rFonts w:ascii="Arial" w:eastAsia="Arial" w:hAnsi="Arial" w:cs="Arial"/>
          <w:b/>
          <w:color w:val="000000"/>
        </w:rPr>
      </w:pPr>
    </w:p>
    <w:p w14:paraId="3EDD1A84" w14:textId="77777777" w:rsidR="00545FBB" w:rsidRDefault="00545FBB" w:rsidP="00545FBB">
      <w:pPr>
        <w:spacing w:after="0"/>
        <w:jc w:val="center"/>
        <w:rPr>
          <w:rFonts w:ascii="Arial" w:eastAsia="Arial" w:hAnsi="Arial" w:cs="Arial"/>
          <w:b/>
          <w:color w:val="000000"/>
        </w:rPr>
      </w:pPr>
    </w:p>
    <w:p w14:paraId="434F0003" w14:textId="77777777" w:rsidR="00545FBB" w:rsidRDefault="00545FBB" w:rsidP="00545FBB">
      <w:pPr>
        <w:spacing w:after="0"/>
        <w:jc w:val="center"/>
        <w:rPr>
          <w:rFonts w:ascii="Arial" w:eastAsia="Arial" w:hAnsi="Arial" w:cs="Arial"/>
          <w:b/>
          <w:color w:val="000000"/>
        </w:rPr>
      </w:pPr>
    </w:p>
    <w:p w14:paraId="48C0468F" w14:textId="77777777" w:rsidR="00545FBB" w:rsidRDefault="00545FBB" w:rsidP="00545FBB">
      <w:pPr>
        <w:spacing w:after="0"/>
        <w:jc w:val="center"/>
        <w:rPr>
          <w:rFonts w:ascii="Arial" w:eastAsia="Arial" w:hAnsi="Arial" w:cs="Arial"/>
          <w:b/>
          <w:color w:val="000000"/>
        </w:rPr>
      </w:pPr>
    </w:p>
    <w:p w14:paraId="135FC321" w14:textId="77777777" w:rsidR="00545FBB" w:rsidRDefault="00545FBB" w:rsidP="00545FBB">
      <w:pPr>
        <w:spacing w:after="0"/>
        <w:jc w:val="center"/>
        <w:rPr>
          <w:rFonts w:ascii="Arial" w:eastAsia="Arial" w:hAnsi="Arial" w:cs="Arial"/>
          <w:b/>
          <w:color w:val="000000"/>
        </w:rPr>
      </w:pPr>
    </w:p>
    <w:p w14:paraId="5BCD8109" w14:textId="77777777" w:rsidR="00545FBB" w:rsidRDefault="00545FBB" w:rsidP="00545FBB">
      <w:pPr>
        <w:spacing w:after="0"/>
        <w:jc w:val="center"/>
        <w:rPr>
          <w:rFonts w:ascii="Arial" w:eastAsia="Arial" w:hAnsi="Arial" w:cs="Arial"/>
          <w:b/>
          <w:color w:val="000000"/>
        </w:rPr>
      </w:pPr>
    </w:p>
    <w:p w14:paraId="75DC0B03" w14:textId="77777777" w:rsidR="00545FBB" w:rsidRDefault="00545FBB" w:rsidP="00545FBB">
      <w:pPr>
        <w:spacing w:after="0"/>
        <w:jc w:val="center"/>
        <w:rPr>
          <w:rFonts w:ascii="Arial" w:eastAsia="Arial" w:hAnsi="Arial" w:cs="Arial"/>
          <w:b/>
          <w:color w:val="000000"/>
        </w:rPr>
      </w:pPr>
    </w:p>
    <w:p w14:paraId="159F5CA4" w14:textId="77777777" w:rsidR="00545FBB" w:rsidRDefault="00545FBB" w:rsidP="00545FBB">
      <w:pPr>
        <w:spacing w:after="0"/>
        <w:jc w:val="center"/>
        <w:rPr>
          <w:rFonts w:ascii="Arial" w:eastAsia="Arial" w:hAnsi="Arial" w:cs="Arial"/>
          <w:b/>
          <w:color w:val="000000"/>
        </w:rPr>
      </w:pPr>
    </w:p>
    <w:p w14:paraId="1DB1BE72" w14:textId="77777777" w:rsidR="00545FBB" w:rsidRDefault="00545FBB" w:rsidP="00545FBB">
      <w:pPr>
        <w:spacing w:after="0"/>
        <w:jc w:val="center"/>
        <w:rPr>
          <w:rFonts w:ascii="Arial" w:eastAsia="Arial" w:hAnsi="Arial" w:cs="Arial"/>
          <w:b/>
          <w:color w:val="000000"/>
        </w:rPr>
      </w:pPr>
    </w:p>
    <w:p w14:paraId="46E3DE1A" w14:textId="77777777" w:rsidR="00545FBB" w:rsidRDefault="00545FBB" w:rsidP="00545FBB">
      <w:pPr>
        <w:spacing w:after="0"/>
        <w:jc w:val="center"/>
        <w:rPr>
          <w:rFonts w:ascii="Arial" w:eastAsia="Arial" w:hAnsi="Arial" w:cs="Arial"/>
          <w:b/>
          <w:color w:val="000000"/>
        </w:rPr>
      </w:pPr>
    </w:p>
    <w:p w14:paraId="2ECC5840" w14:textId="77777777" w:rsidR="00545FBB" w:rsidRDefault="00545FBB" w:rsidP="00545FBB">
      <w:pPr>
        <w:spacing w:after="0"/>
        <w:jc w:val="center"/>
        <w:rPr>
          <w:rFonts w:ascii="Arial" w:eastAsia="Arial" w:hAnsi="Arial" w:cs="Arial"/>
          <w:b/>
          <w:color w:val="000000"/>
        </w:rPr>
      </w:pPr>
    </w:p>
    <w:p w14:paraId="706249B1" w14:textId="77777777" w:rsidR="00545FBB" w:rsidRDefault="00545FBB" w:rsidP="00545FBB">
      <w:pPr>
        <w:spacing w:after="0"/>
        <w:jc w:val="center"/>
        <w:rPr>
          <w:rFonts w:ascii="Arial" w:eastAsia="Arial" w:hAnsi="Arial" w:cs="Arial"/>
          <w:b/>
          <w:color w:val="000000"/>
        </w:rPr>
      </w:pPr>
    </w:p>
    <w:p w14:paraId="05B1FF38" w14:textId="77777777" w:rsidR="00545FBB" w:rsidRDefault="00545FBB" w:rsidP="00545FBB">
      <w:pPr>
        <w:spacing w:after="0"/>
        <w:jc w:val="center"/>
        <w:rPr>
          <w:rFonts w:ascii="Arial" w:eastAsia="Arial" w:hAnsi="Arial" w:cs="Arial"/>
          <w:b/>
          <w:color w:val="000000"/>
        </w:rPr>
      </w:pPr>
    </w:p>
    <w:p w14:paraId="1898BAD2" w14:textId="77777777" w:rsidR="00545FBB" w:rsidRDefault="00545FBB" w:rsidP="00545FBB">
      <w:pPr>
        <w:spacing w:after="0"/>
        <w:jc w:val="center"/>
        <w:rPr>
          <w:rFonts w:ascii="Arial" w:eastAsia="Arial" w:hAnsi="Arial" w:cs="Arial"/>
          <w:b/>
          <w:color w:val="000000"/>
        </w:rPr>
      </w:pPr>
    </w:p>
    <w:p w14:paraId="3643DBF6" w14:textId="77777777" w:rsidR="00545FBB" w:rsidRDefault="00545FBB" w:rsidP="00545FBB">
      <w:pPr>
        <w:spacing w:after="0"/>
        <w:jc w:val="center"/>
        <w:rPr>
          <w:rFonts w:ascii="Arial" w:eastAsia="Arial" w:hAnsi="Arial" w:cs="Arial"/>
          <w:b/>
          <w:color w:val="000000"/>
        </w:rPr>
      </w:pPr>
    </w:p>
    <w:p w14:paraId="645A45C1" w14:textId="77777777" w:rsidR="00545FBB" w:rsidRPr="00545FBB" w:rsidRDefault="00545FBB" w:rsidP="00545FBB">
      <w:pPr>
        <w:spacing w:after="0"/>
        <w:jc w:val="center"/>
        <w:rPr>
          <w:rFonts w:ascii="Arial" w:eastAsia="Arial" w:hAnsi="Arial" w:cs="Arial"/>
          <w:color w:val="000000"/>
        </w:rPr>
      </w:pPr>
      <w:r w:rsidRPr="00545FBB">
        <w:rPr>
          <w:rFonts w:ascii="Arial" w:eastAsia="Arial" w:hAnsi="Arial" w:cs="Arial"/>
          <w:b/>
          <w:color w:val="000000"/>
        </w:rPr>
        <w:lastRenderedPageBreak/>
        <w:t>Money Management Study Guide Key:</w:t>
      </w:r>
    </w:p>
    <w:p w14:paraId="7632F1B3" w14:textId="77777777" w:rsidR="00545FBB" w:rsidRPr="00545FBB" w:rsidRDefault="00545FBB" w:rsidP="00545FBB">
      <w:pPr>
        <w:spacing w:after="0"/>
        <w:jc w:val="center"/>
        <w:rPr>
          <w:rFonts w:ascii="Arial" w:eastAsia="Arial" w:hAnsi="Arial" w:cs="Arial"/>
          <w:color w:val="000000"/>
        </w:rPr>
      </w:pPr>
    </w:p>
    <w:p w14:paraId="1B6F5225" w14:textId="77777777" w:rsidR="00545FBB" w:rsidRPr="00545FBB" w:rsidRDefault="00545FBB" w:rsidP="00545FBB">
      <w:pPr>
        <w:spacing w:after="0"/>
        <w:jc w:val="center"/>
        <w:rPr>
          <w:rFonts w:ascii="Arial" w:eastAsia="Arial" w:hAnsi="Arial" w:cs="Arial"/>
          <w:color w:val="000000"/>
        </w:rPr>
      </w:pPr>
    </w:p>
    <w:p w14:paraId="18AF217F" w14:textId="77777777" w:rsidR="00545FBB" w:rsidRPr="00545FBB" w:rsidRDefault="00545FBB" w:rsidP="00545FBB">
      <w:pPr>
        <w:spacing w:after="0"/>
        <w:jc w:val="center"/>
        <w:rPr>
          <w:rFonts w:ascii="Arial" w:eastAsia="Arial" w:hAnsi="Arial" w:cs="Arial"/>
          <w:color w:val="000000"/>
        </w:rPr>
      </w:pPr>
      <w:r w:rsidRPr="00545FBB">
        <w:rPr>
          <w:rFonts w:ascii="Arial" w:eastAsia="Arial" w:hAnsi="Arial" w:cs="Arial"/>
          <w:color w:val="000000"/>
        </w:rPr>
        <w:t>Answer the following essential questions associated with Money Management to prepare for the W!SE financial literacy certification:</w:t>
      </w:r>
    </w:p>
    <w:p w14:paraId="11A4C6A1" w14:textId="77777777" w:rsidR="00545FBB" w:rsidRPr="00545FBB" w:rsidRDefault="00545FBB" w:rsidP="00545FBB">
      <w:pPr>
        <w:spacing w:after="0"/>
        <w:rPr>
          <w:rFonts w:ascii="Arial" w:eastAsia="Arial" w:hAnsi="Arial" w:cs="Arial"/>
          <w:color w:val="000000"/>
        </w:rPr>
      </w:pPr>
    </w:p>
    <w:p w14:paraId="7964B885"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t>How do you figure out your net worth?</w:t>
      </w:r>
    </w:p>
    <w:p w14:paraId="2807C2B3"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Net Worth = Assets – Liabilities</w:t>
      </w:r>
    </w:p>
    <w:p w14:paraId="4CC51495" w14:textId="77777777" w:rsidR="00545FBB" w:rsidRPr="00545FBB" w:rsidRDefault="00545FBB" w:rsidP="00545FBB">
      <w:pPr>
        <w:numPr>
          <w:ilvl w:val="2"/>
          <w:numId w:val="17"/>
        </w:numPr>
        <w:spacing w:after="0"/>
        <w:contextualSpacing/>
        <w:jc w:val="both"/>
        <w:rPr>
          <w:rFonts w:ascii="Arial" w:eastAsia="Arial" w:hAnsi="Arial" w:cs="Arial"/>
          <w:color w:val="000000"/>
        </w:rPr>
      </w:pPr>
      <w:r w:rsidRPr="00545FBB">
        <w:rPr>
          <w:rFonts w:ascii="Arial" w:eastAsia="Arial" w:hAnsi="Arial" w:cs="Arial"/>
          <w:color w:val="1F497D" w:themeColor="text2"/>
        </w:rPr>
        <w:t>Note: I would also work with students in understanding this equation by putting examples with actual money attached.</w:t>
      </w:r>
    </w:p>
    <w:p w14:paraId="3FB383E0"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t>Besides cash, what are other kinds of assets?</w:t>
      </w:r>
    </w:p>
    <w:p w14:paraId="64D709DB"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Jewelry</w:t>
      </w:r>
    </w:p>
    <w:p w14:paraId="28A1FC76"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Stocks</w:t>
      </w:r>
    </w:p>
    <w:p w14:paraId="695F15E7"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Art</w:t>
      </w:r>
    </w:p>
    <w:p w14:paraId="7FD8335A"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t>What are some examples of liabilities?</w:t>
      </w:r>
    </w:p>
    <w:p w14:paraId="24370E3D"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Personal Loans</w:t>
      </w:r>
    </w:p>
    <w:p w14:paraId="6F2A0E74"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Credit Card Debt</w:t>
      </w:r>
    </w:p>
    <w:p w14:paraId="3B795F3E"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Student Loans</w:t>
      </w:r>
    </w:p>
    <w:p w14:paraId="3A47A4F7" w14:textId="77777777" w:rsidR="00545FBB" w:rsidRPr="00545FBB" w:rsidRDefault="00545FBB" w:rsidP="00545FBB">
      <w:pPr>
        <w:numPr>
          <w:ilvl w:val="2"/>
          <w:numId w:val="17"/>
        </w:numPr>
        <w:spacing w:after="0"/>
        <w:contextualSpacing/>
        <w:jc w:val="both"/>
        <w:rPr>
          <w:rFonts w:ascii="Arial" w:eastAsia="Arial" w:hAnsi="Arial" w:cs="Arial"/>
          <w:color w:val="000000"/>
        </w:rPr>
      </w:pPr>
      <w:r w:rsidRPr="00545FBB">
        <w:rPr>
          <w:rFonts w:ascii="Arial" w:eastAsia="Arial" w:hAnsi="Arial" w:cs="Arial"/>
          <w:color w:val="1F497D" w:themeColor="text2"/>
        </w:rPr>
        <w:t>Note: Having students draw a T-Chart where they put assets on one side and liabilities on the other is a great way for them to create visual where they can write the net worth equation at the top.</w:t>
      </w:r>
    </w:p>
    <w:p w14:paraId="69907098"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t>What factors will a bank consider when you want to borrow money for a home?</w:t>
      </w:r>
    </w:p>
    <w:p w14:paraId="653C6164"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Credit history, earned income, value of the home.</w:t>
      </w:r>
    </w:p>
    <w:p w14:paraId="587121ED" w14:textId="77777777" w:rsidR="00545FBB" w:rsidRPr="00545FBB" w:rsidRDefault="00545FBB" w:rsidP="00545FBB">
      <w:pPr>
        <w:numPr>
          <w:ilvl w:val="2"/>
          <w:numId w:val="17"/>
        </w:numPr>
        <w:spacing w:after="0"/>
        <w:contextualSpacing/>
        <w:jc w:val="both"/>
        <w:rPr>
          <w:rFonts w:ascii="Arial" w:eastAsia="Arial" w:hAnsi="Arial" w:cs="Arial"/>
          <w:color w:val="000000"/>
        </w:rPr>
      </w:pPr>
      <w:r w:rsidRPr="00545FBB">
        <w:rPr>
          <w:rFonts w:ascii="Arial" w:eastAsia="Arial" w:hAnsi="Arial" w:cs="Arial"/>
          <w:color w:val="000000"/>
        </w:rPr>
        <w:t>What if there are two applicants on one loan application?</w:t>
      </w:r>
    </w:p>
    <w:p w14:paraId="072F70D2" w14:textId="77777777" w:rsidR="00545FBB" w:rsidRPr="00545FBB" w:rsidRDefault="00545FBB" w:rsidP="00545FBB">
      <w:pPr>
        <w:numPr>
          <w:ilvl w:val="3"/>
          <w:numId w:val="17"/>
        </w:numPr>
        <w:spacing w:after="0"/>
        <w:contextualSpacing/>
        <w:jc w:val="both"/>
        <w:rPr>
          <w:rFonts w:ascii="Arial" w:eastAsia="Arial" w:hAnsi="Arial" w:cs="Arial"/>
          <w:color w:val="000000"/>
        </w:rPr>
      </w:pPr>
      <w:r w:rsidRPr="00545FBB">
        <w:rPr>
          <w:rFonts w:ascii="Arial" w:eastAsia="Arial" w:hAnsi="Arial" w:cs="Arial"/>
          <w:color w:val="FF0000"/>
        </w:rPr>
        <w:t>The bank will consider the credit history and earned income of both applicants.</w:t>
      </w:r>
    </w:p>
    <w:p w14:paraId="4207D519"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t>What are some examples of earned income?</w:t>
      </w:r>
    </w:p>
    <w:p w14:paraId="4186EB63"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Working</w:t>
      </w:r>
    </w:p>
    <w:p w14:paraId="7000FD7E"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Babysitting</w:t>
      </w:r>
    </w:p>
    <w:p w14:paraId="7109C461"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Mowing lawns in the summer</w:t>
      </w:r>
    </w:p>
    <w:p w14:paraId="1EBFB5F3" w14:textId="77777777" w:rsidR="00545FBB" w:rsidRPr="00545FBB" w:rsidRDefault="00545FBB" w:rsidP="00545FBB">
      <w:pPr>
        <w:numPr>
          <w:ilvl w:val="2"/>
          <w:numId w:val="17"/>
        </w:numPr>
        <w:spacing w:after="0"/>
        <w:contextualSpacing/>
        <w:jc w:val="both"/>
        <w:rPr>
          <w:rFonts w:ascii="Arial" w:eastAsia="Arial" w:hAnsi="Arial" w:cs="Arial"/>
          <w:color w:val="000000"/>
        </w:rPr>
      </w:pPr>
      <w:r w:rsidRPr="00545FBB">
        <w:rPr>
          <w:rFonts w:ascii="Arial" w:eastAsia="Arial" w:hAnsi="Arial" w:cs="Arial"/>
          <w:color w:val="1F497D" w:themeColor="text2"/>
        </w:rPr>
        <w:t>Note: Connecting the word “earned” to the idea of having to work for the money they receive for a service is helpful.</w:t>
      </w:r>
    </w:p>
    <w:p w14:paraId="3BB3F6BB"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t>How does inflation affect the purchasing power of the dollar?</w:t>
      </w:r>
    </w:p>
    <w:p w14:paraId="020D3A68"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When prices increase because of inflation, the purchasing power of the dollar decreases.</w:t>
      </w:r>
    </w:p>
    <w:p w14:paraId="50864C6C" w14:textId="77777777" w:rsidR="00545FBB" w:rsidRPr="00545FBB" w:rsidRDefault="00545FBB" w:rsidP="00545FBB">
      <w:pPr>
        <w:numPr>
          <w:ilvl w:val="2"/>
          <w:numId w:val="17"/>
        </w:numPr>
        <w:spacing w:after="0"/>
        <w:contextualSpacing/>
        <w:jc w:val="both"/>
        <w:rPr>
          <w:rFonts w:ascii="Arial" w:eastAsia="Arial" w:hAnsi="Arial" w:cs="Arial"/>
          <w:color w:val="000000"/>
        </w:rPr>
      </w:pPr>
      <w:r w:rsidRPr="00545FBB">
        <w:rPr>
          <w:rFonts w:ascii="Arial" w:eastAsia="Arial" w:hAnsi="Arial" w:cs="Arial"/>
          <w:color w:val="1F497D" w:themeColor="text2"/>
        </w:rPr>
        <w:t xml:space="preserve">Note: I usually have students write the word “opposite” at the top of this essential question and then draw an up arrow over “prices” and a down arrow over the word “dollar” to help them understand the idea. </w:t>
      </w:r>
    </w:p>
    <w:p w14:paraId="4B2E9E42" w14:textId="77777777" w:rsidR="00545FBB" w:rsidRPr="00545FBB" w:rsidRDefault="00545FBB" w:rsidP="00545FBB">
      <w:pPr>
        <w:numPr>
          <w:ilvl w:val="3"/>
          <w:numId w:val="17"/>
        </w:numPr>
        <w:spacing w:after="0"/>
        <w:contextualSpacing/>
        <w:jc w:val="both"/>
        <w:rPr>
          <w:rFonts w:ascii="Arial" w:eastAsia="Arial" w:hAnsi="Arial" w:cs="Arial"/>
          <w:color w:val="000000"/>
        </w:rPr>
      </w:pPr>
      <w:r w:rsidRPr="00545FBB">
        <w:rPr>
          <w:rFonts w:ascii="Arial" w:eastAsia="Arial" w:hAnsi="Arial" w:cs="Arial"/>
          <w:color w:val="1F497D" w:themeColor="text2"/>
        </w:rPr>
        <w:t>In the classroom, a fun activity is to give students monopoly money and have them “purchase” items from a box of fun items you bring in that are priced.  Then explain the concept of inflation and re-do the activity but this time with prices being higher.  It allows students to see the direct effect of what happens prices rise but their “income” does not.</w:t>
      </w:r>
    </w:p>
    <w:p w14:paraId="567A1E58"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lastRenderedPageBreak/>
        <w:t>What is the difference between gross pay and net pay?</w:t>
      </w:r>
    </w:p>
    <w:p w14:paraId="25EB040A"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Gross pay is calculated before deduction of taxes.</w:t>
      </w:r>
    </w:p>
    <w:p w14:paraId="4406C6F4"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Net pay is the money earned after taxes are deducted.</w:t>
      </w:r>
    </w:p>
    <w:p w14:paraId="530B57E1" w14:textId="77777777" w:rsidR="00545FBB" w:rsidRDefault="00545FBB" w:rsidP="00545FBB">
      <w:pPr>
        <w:spacing w:after="0"/>
        <w:ind w:left="720"/>
        <w:contextualSpacing/>
        <w:jc w:val="both"/>
        <w:rPr>
          <w:rFonts w:ascii="Arial" w:eastAsia="Arial" w:hAnsi="Arial" w:cs="Arial"/>
          <w:color w:val="000000"/>
        </w:rPr>
      </w:pPr>
    </w:p>
    <w:p w14:paraId="75373963"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t>How is gross pay determined?</w:t>
      </w:r>
    </w:p>
    <w:p w14:paraId="62A18552"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Hours worked * Hourly Wage</w:t>
      </w:r>
    </w:p>
    <w:p w14:paraId="69848C74" w14:textId="77777777" w:rsidR="00545FBB" w:rsidRPr="00545FBB" w:rsidRDefault="00545FBB" w:rsidP="00545FBB">
      <w:pPr>
        <w:numPr>
          <w:ilvl w:val="2"/>
          <w:numId w:val="17"/>
        </w:numPr>
        <w:spacing w:after="0"/>
        <w:contextualSpacing/>
        <w:jc w:val="both"/>
        <w:rPr>
          <w:rFonts w:ascii="Arial" w:eastAsia="Arial" w:hAnsi="Arial" w:cs="Arial"/>
          <w:color w:val="000000"/>
        </w:rPr>
      </w:pPr>
      <w:r w:rsidRPr="00545FBB">
        <w:rPr>
          <w:rFonts w:ascii="Arial" w:eastAsia="Arial" w:hAnsi="Arial" w:cs="Arial"/>
          <w:color w:val="1F497D" w:themeColor="text2"/>
        </w:rPr>
        <w:t>Note: Another great opportunity to put numbers to an example for students to understand the process of how gross pay is determined.</w:t>
      </w:r>
    </w:p>
    <w:p w14:paraId="1D0D2D09"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t>What are some types of retirement plans?</w:t>
      </w:r>
    </w:p>
    <w:p w14:paraId="1D858584"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401 (K)</w:t>
      </w:r>
    </w:p>
    <w:p w14:paraId="265FEB3A"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Individual Retirement Account (IRA)</w:t>
      </w:r>
    </w:p>
    <w:p w14:paraId="48CFD47B"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Roth IRA</w:t>
      </w:r>
    </w:p>
    <w:p w14:paraId="6817464D"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t>What should you do if you have a retirement plan and change jobs?</w:t>
      </w:r>
    </w:p>
    <w:p w14:paraId="5FF0ED15"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Move the money from one retirement plan to another qualified retirement plan.</w:t>
      </w:r>
    </w:p>
    <w:p w14:paraId="38C43B29"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t>When should someone start saving for retirement?</w:t>
      </w:r>
    </w:p>
    <w:p w14:paraId="5B1E6963"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First full time job</w:t>
      </w:r>
    </w:p>
    <w:p w14:paraId="38BDDE78"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t>What are other sources of income for someone who is retired?</w:t>
      </w:r>
    </w:p>
    <w:p w14:paraId="670C83D3"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Social security</w:t>
      </w:r>
    </w:p>
    <w:p w14:paraId="662A1482" w14:textId="77777777" w:rsidR="00545FBB" w:rsidRPr="00545FBB" w:rsidRDefault="00545FBB" w:rsidP="00545FBB">
      <w:pPr>
        <w:numPr>
          <w:ilvl w:val="2"/>
          <w:numId w:val="17"/>
        </w:numPr>
        <w:spacing w:after="0"/>
        <w:contextualSpacing/>
        <w:jc w:val="both"/>
        <w:rPr>
          <w:rFonts w:ascii="Arial" w:eastAsia="Arial" w:hAnsi="Arial" w:cs="Arial"/>
          <w:color w:val="1F497D" w:themeColor="text2"/>
        </w:rPr>
      </w:pPr>
      <w:r w:rsidRPr="00545FBB">
        <w:rPr>
          <w:rFonts w:ascii="Arial" w:eastAsia="Arial" w:hAnsi="Arial" w:cs="Arial"/>
          <w:color w:val="1F497D" w:themeColor="text2"/>
        </w:rPr>
        <w:t>Note: This is another great place to expand into the understanding of social security, how the funds are acquired for the program (connection back to net pay), how someone is able to access the funds within social security, etc.</w:t>
      </w:r>
    </w:p>
    <w:p w14:paraId="7761BDC7"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t>What are some examples of financial goals and what makes a goal effective?</w:t>
      </w:r>
    </w:p>
    <w:p w14:paraId="7BBA737A"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Short term – one year or less – saving for a trip to the beach in three months</w:t>
      </w:r>
    </w:p>
    <w:p w14:paraId="3AECF6A6"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Long term – five years or more – saving to purchase a home</w:t>
      </w:r>
    </w:p>
    <w:p w14:paraId="2FBF045D" w14:textId="77777777" w:rsidR="00545FBB" w:rsidRPr="00545FBB" w:rsidRDefault="00545FBB" w:rsidP="00545FBB">
      <w:pPr>
        <w:numPr>
          <w:ilvl w:val="2"/>
          <w:numId w:val="17"/>
        </w:numPr>
        <w:spacing w:after="0"/>
        <w:contextualSpacing/>
        <w:jc w:val="both"/>
        <w:rPr>
          <w:rFonts w:ascii="Arial" w:eastAsia="Arial" w:hAnsi="Arial" w:cs="Arial"/>
          <w:color w:val="000000"/>
        </w:rPr>
      </w:pPr>
      <w:r w:rsidRPr="00545FBB">
        <w:rPr>
          <w:rFonts w:ascii="Arial" w:eastAsia="Arial" w:hAnsi="Arial" w:cs="Arial"/>
          <w:color w:val="FF0000"/>
        </w:rPr>
        <w:t>Effective because they have target date and realistic (great opportunity to branch into the 3R’s of budgeting).</w:t>
      </w:r>
    </w:p>
    <w:p w14:paraId="4E173741"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t>Why should you have an emergency fund and how much should you keep in an emergency fund?</w:t>
      </w:r>
    </w:p>
    <w:p w14:paraId="6BAF9FCA"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Emergency funds allow you to address things that arise that are not included in your monthly budget.  One should have at least three months of living expenses in their emergency fund.</w:t>
      </w:r>
    </w:p>
    <w:p w14:paraId="4B91E6CB"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t>What are payday loans and why are they are negative financial decision?</w:t>
      </w:r>
    </w:p>
    <w:p w14:paraId="374FCE7E"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Payday loans allow you to “borrow” money until you receive next paycheck. Such a service charges very high interest rates and should be avoided.</w:t>
      </w:r>
    </w:p>
    <w:p w14:paraId="0BB17BF6"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t>What is the value of money in relation to goods and services?</w:t>
      </w:r>
    </w:p>
    <w:p w14:paraId="32ED4B15"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The more money you pay for a good or service the more value the good or service holds.</w:t>
      </w:r>
    </w:p>
    <w:p w14:paraId="54663FBE"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t>Explain the Rule of 72.</w:t>
      </w:r>
    </w:p>
    <w:p w14:paraId="71A83110"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Allows an individual to determine how many years or what interest is needed to double their money.</w:t>
      </w:r>
    </w:p>
    <w:p w14:paraId="5C6F393C" w14:textId="77777777" w:rsidR="00545FBB" w:rsidRPr="00545FBB" w:rsidRDefault="00545FBB" w:rsidP="00545FBB">
      <w:pPr>
        <w:numPr>
          <w:ilvl w:val="2"/>
          <w:numId w:val="17"/>
        </w:numPr>
        <w:spacing w:after="0"/>
        <w:contextualSpacing/>
        <w:jc w:val="both"/>
        <w:rPr>
          <w:rFonts w:ascii="Arial" w:eastAsia="Arial" w:hAnsi="Arial" w:cs="Arial"/>
          <w:color w:val="000000"/>
        </w:rPr>
      </w:pPr>
      <w:r w:rsidRPr="00545FBB">
        <w:rPr>
          <w:rFonts w:ascii="Arial" w:eastAsia="Arial" w:hAnsi="Arial" w:cs="Arial"/>
          <w:color w:val="1F497D" w:themeColor="text2"/>
        </w:rPr>
        <w:t>Note: a great time to put actual numbers in front of the students and let them see the process of Rule 72 in action.</w:t>
      </w:r>
    </w:p>
    <w:p w14:paraId="31F3878B" w14:textId="77777777" w:rsidR="00545FBB" w:rsidRPr="00545FBB" w:rsidRDefault="00545FBB" w:rsidP="00545FBB">
      <w:pPr>
        <w:spacing w:after="0"/>
        <w:ind w:left="2160"/>
        <w:contextualSpacing/>
        <w:jc w:val="both"/>
        <w:rPr>
          <w:rFonts w:ascii="Arial" w:eastAsia="Arial" w:hAnsi="Arial" w:cs="Arial"/>
          <w:color w:val="000000"/>
        </w:rPr>
      </w:pPr>
    </w:p>
    <w:p w14:paraId="66A3A3AE"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lastRenderedPageBreak/>
        <w:t xml:space="preserve">What is a will? </w:t>
      </w:r>
    </w:p>
    <w:p w14:paraId="2ECB2F4A"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A legal document that states the wishes of someone who has died in relation to their estate.</w:t>
      </w:r>
    </w:p>
    <w:p w14:paraId="43E204FF" w14:textId="77777777" w:rsidR="00545FBB" w:rsidRPr="00545FBB" w:rsidRDefault="00545FBB" w:rsidP="00545FBB">
      <w:pPr>
        <w:numPr>
          <w:ilvl w:val="2"/>
          <w:numId w:val="17"/>
        </w:numPr>
        <w:spacing w:after="0"/>
        <w:contextualSpacing/>
        <w:jc w:val="both"/>
        <w:rPr>
          <w:rFonts w:ascii="Arial" w:eastAsia="Arial" w:hAnsi="Arial" w:cs="Arial"/>
          <w:color w:val="1F497D" w:themeColor="text2"/>
        </w:rPr>
      </w:pPr>
      <w:r w:rsidRPr="00545FBB">
        <w:rPr>
          <w:rFonts w:ascii="Arial" w:eastAsia="Arial" w:hAnsi="Arial" w:cs="Arial"/>
          <w:color w:val="1F497D" w:themeColor="text2"/>
        </w:rPr>
        <w:t>Note: I usually show my students my living will so they can see a real-world example of a type of will.</w:t>
      </w:r>
    </w:p>
    <w:p w14:paraId="50E67FAE"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color w:val="000000"/>
        </w:rPr>
        <w:t>What is an interest rate?</w:t>
      </w:r>
    </w:p>
    <w:p w14:paraId="35BD1645"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The cost of borrowing money.</w:t>
      </w:r>
    </w:p>
    <w:p w14:paraId="320C29A9" w14:textId="77777777" w:rsidR="00545FBB" w:rsidRPr="00545FBB" w:rsidRDefault="00545FBB" w:rsidP="00545FBB">
      <w:pPr>
        <w:numPr>
          <w:ilvl w:val="2"/>
          <w:numId w:val="17"/>
        </w:numPr>
        <w:spacing w:after="0"/>
        <w:contextualSpacing/>
        <w:jc w:val="both"/>
        <w:rPr>
          <w:rFonts w:ascii="Arial" w:eastAsia="Arial" w:hAnsi="Arial" w:cs="Arial"/>
          <w:color w:val="000000"/>
        </w:rPr>
      </w:pPr>
      <w:r w:rsidRPr="00545FBB">
        <w:rPr>
          <w:rFonts w:ascii="Arial" w:eastAsia="Arial" w:hAnsi="Arial" w:cs="Arial"/>
          <w:color w:val="1F497D" w:themeColor="text2"/>
        </w:rPr>
        <w:t>Note: At this point, a teacher can branch into the idea of high interest rate vs. low interest rate and how one’s credit score and history effects what type of interest rate someone is offered.</w:t>
      </w:r>
    </w:p>
    <w:p w14:paraId="17A71502" w14:textId="77777777" w:rsidR="00545FBB" w:rsidRPr="00545FBB" w:rsidRDefault="00545FBB" w:rsidP="00545FBB">
      <w:pPr>
        <w:numPr>
          <w:ilvl w:val="0"/>
          <w:numId w:val="17"/>
        </w:numPr>
        <w:spacing w:after="0"/>
        <w:contextualSpacing/>
        <w:jc w:val="both"/>
        <w:rPr>
          <w:rFonts w:ascii="Arial" w:eastAsia="Arial" w:hAnsi="Arial" w:cs="Arial"/>
          <w:color w:val="000000"/>
        </w:rPr>
      </w:pPr>
      <w:r w:rsidRPr="00545FBB">
        <w:rPr>
          <w:rFonts w:ascii="Arial" w:eastAsia="Arial" w:hAnsi="Arial" w:cs="Arial"/>
        </w:rPr>
        <w:t>What does it mean to be a smart consumer?</w:t>
      </w:r>
    </w:p>
    <w:p w14:paraId="7FDDB4AE"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Keeping records to manage your money effectively</w:t>
      </w:r>
    </w:p>
    <w:p w14:paraId="776977EF"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Evaluating product warranties and determining why insurance would be needed in addition to a product warranty</w:t>
      </w:r>
    </w:p>
    <w:p w14:paraId="242B0E6D"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Comparison shopping</w:t>
      </w:r>
    </w:p>
    <w:p w14:paraId="22D53627" w14:textId="77777777" w:rsidR="00545FBB" w:rsidRPr="00545FBB" w:rsidRDefault="00545FBB" w:rsidP="00545FBB">
      <w:pPr>
        <w:numPr>
          <w:ilvl w:val="1"/>
          <w:numId w:val="17"/>
        </w:numPr>
        <w:spacing w:after="0"/>
        <w:contextualSpacing/>
        <w:jc w:val="both"/>
        <w:rPr>
          <w:rFonts w:ascii="Arial" w:eastAsia="Arial" w:hAnsi="Arial" w:cs="Arial"/>
          <w:color w:val="000000"/>
        </w:rPr>
      </w:pPr>
      <w:r w:rsidRPr="00545FBB">
        <w:rPr>
          <w:rFonts w:ascii="Arial" w:eastAsia="Arial" w:hAnsi="Arial" w:cs="Arial"/>
          <w:color w:val="FF0000"/>
        </w:rPr>
        <w:t>Understanding the difference between needs and wants.</w:t>
      </w:r>
    </w:p>
    <w:p w14:paraId="688B45BD" w14:textId="77777777" w:rsidR="00545FBB" w:rsidRDefault="00545FBB" w:rsidP="002E0FF9">
      <w:pPr>
        <w:rPr>
          <w:rFonts w:ascii="Arial Narrow" w:hAnsi="Arial Narrow" w:cs="Times New Roman"/>
          <w:sz w:val="20"/>
        </w:rPr>
      </w:pPr>
    </w:p>
    <w:p w14:paraId="41FF601E" w14:textId="77777777" w:rsidR="00545FBB" w:rsidRDefault="00545FBB" w:rsidP="002E0FF9">
      <w:pPr>
        <w:rPr>
          <w:rFonts w:ascii="Arial Narrow" w:hAnsi="Arial Narrow" w:cs="Times New Roman"/>
          <w:sz w:val="20"/>
        </w:rPr>
      </w:pPr>
    </w:p>
    <w:p w14:paraId="7D172D6B" w14:textId="77777777" w:rsidR="00545FBB" w:rsidRDefault="00545FBB" w:rsidP="002E0FF9">
      <w:pPr>
        <w:rPr>
          <w:rFonts w:ascii="Arial Narrow" w:hAnsi="Arial Narrow" w:cs="Times New Roman"/>
          <w:sz w:val="20"/>
        </w:rPr>
      </w:pPr>
    </w:p>
    <w:p w14:paraId="7D366FDB" w14:textId="77777777" w:rsidR="00545FBB" w:rsidRDefault="00545FBB" w:rsidP="002E0FF9">
      <w:pPr>
        <w:rPr>
          <w:rFonts w:ascii="Arial Narrow" w:hAnsi="Arial Narrow" w:cs="Times New Roman"/>
          <w:sz w:val="20"/>
        </w:rPr>
      </w:pPr>
    </w:p>
    <w:p w14:paraId="2C6E2CDB" w14:textId="77777777" w:rsidR="00545FBB" w:rsidRDefault="00545FBB" w:rsidP="002E0FF9">
      <w:pPr>
        <w:rPr>
          <w:rFonts w:ascii="Arial Narrow" w:hAnsi="Arial Narrow" w:cs="Times New Roman"/>
          <w:sz w:val="20"/>
        </w:rPr>
      </w:pPr>
    </w:p>
    <w:p w14:paraId="19BB909F" w14:textId="77777777" w:rsidR="00545FBB" w:rsidRDefault="00545FBB" w:rsidP="002E0FF9">
      <w:pPr>
        <w:rPr>
          <w:rFonts w:ascii="Arial Narrow" w:hAnsi="Arial Narrow" w:cs="Times New Roman"/>
          <w:sz w:val="20"/>
        </w:rPr>
      </w:pPr>
    </w:p>
    <w:p w14:paraId="4BA7ED0B" w14:textId="77777777" w:rsidR="00545FBB" w:rsidRDefault="00545FBB" w:rsidP="002E0FF9">
      <w:pPr>
        <w:rPr>
          <w:rFonts w:ascii="Arial Narrow" w:hAnsi="Arial Narrow" w:cs="Times New Roman"/>
          <w:sz w:val="20"/>
        </w:rPr>
      </w:pPr>
    </w:p>
    <w:p w14:paraId="043D8B34" w14:textId="77777777" w:rsidR="00545FBB" w:rsidRDefault="00545FBB" w:rsidP="002E0FF9">
      <w:pPr>
        <w:rPr>
          <w:rFonts w:ascii="Arial Narrow" w:hAnsi="Arial Narrow" w:cs="Times New Roman"/>
          <w:sz w:val="20"/>
        </w:rPr>
      </w:pPr>
    </w:p>
    <w:p w14:paraId="4811F2F3" w14:textId="77777777" w:rsidR="00545FBB" w:rsidRDefault="00545FBB" w:rsidP="002E0FF9">
      <w:pPr>
        <w:rPr>
          <w:rFonts w:ascii="Arial Narrow" w:hAnsi="Arial Narrow" w:cs="Times New Roman"/>
          <w:sz w:val="20"/>
        </w:rPr>
      </w:pPr>
    </w:p>
    <w:p w14:paraId="73A242CB" w14:textId="77777777" w:rsidR="00545FBB" w:rsidRDefault="00545FBB" w:rsidP="002E0FF9">
      <w:pPr>
        <w:rPr>
          <w:rFonts w:ascii="Arial Narrow" w:hAnsi="Arial Narrow" w:cs="Times New Roman"/>
          <w:sz w:val="20"/>
        </w:rPr>
      </w:pPr>
    </w:p>
    <w:p w14:paraId="32E962E1" w14:textId="77777777" w:rsidR="00545FBB" w:rsidRDefault="00545FBB" w:rsidP="002E0FF9">
      <w:pPr>
        <w:rPr>
          <w:rFonts w:ascii="Arial Narrow" w:hAnsi="Arial Narrow" w:cs="Times New Roman"/>
          <w:sz w:val="20"/>
        </w:rPr>
      </w:pPr>
    </w:p>
    <w:p w14:paraId="3E831267" w14:textId="77777777" w:rsidR="00545FBB" w:rsidRDefault="00545FBB" w:rsidP="002E0FF9">
      <w:pPr>
        <w:rPr>
          <w:rFonts w:ascii="Arial Narrow" w:hAnsi="Arial Narrow" w:cs="Times New Roman"/>
          <w:sz w:val="20"/>
        </w:rPr>
      </w:pPr>
    </w:p>
    <w:p w14:paraId="4565C9E4" w14:textId="77777777" w:rsidR="00545FBB" w:rsidRDefault="00545FBB" w:rsidP="002E0FF9">
      <w:pPr>
        <w:rPr>
          <w:rFonts w:ascii="Arial Narrow" w:hAnsi="Arial Narrow" w:cs="Times New Roman"/>
          <w:sz w:val="20"/>
        </w:rPr>
      </w:pPr>
    </w:p>
    <w:p w14:paraId="6CFF0CD0" w14:textId="77777777" w:rsidR="00545FBB" w:rsidRDefault="00545FBB" w:rsidP="002E0FF9">
      <w:pPr>
        <w:rPr>
          <w:rFonts w:ascii="Arial Narrow" w:hAnsi="Arial Narrow" w:cs="Times New Roman"/>
          <w:sz w:val="20"/>
        </w:rPr>
      </w:pPr>
    </w:p>
    <w:p w14:paraId="0F9B715D" w14:textId="77777777" w:rsidR="00545FBB" w:rsidRDefault="00545FBB" w:rsidP="002E0FF9">
      <w:pPr>
        <w:rPr>
          <w:rFonts w:ascii="Arial Narrow" w:hAnsi="Arial Narrow" w:cs="Times New Roman"/>
          <w:sz w:val="20"/>
        </w:rPr>
      </w:pPr>
    </w:p>
    <w:p w14:paraId="5958C28B" w14:textId="77777777" w:rsidR="00545FBB" w:rsidRDefault="00545FBB" w:rsidP="002E0FF9">
      <w:pPr>
        <w:rPr>
          <w:rFonts w:ascii="Arial Narrow" w:hAnsi="Arial Narrow" w:cs="Times New Roman"/>
          <w:sz w:val="20"/>
        </w:rPr>
      </w:pPr>
    </w:p>
    <w:p w14:paraId="3D2C2C75" w14:textId="77777777" w:rsidR="00545FBB" w:rsidRDefault="00545FBB" w:rsidP="002E0FF9">
      <w:pPr>
        <w:rPr>
          <w:rFonts w:ascii="Arial Narrow" w:hAnsi="Arial Narrow" w:cs="Times New Roman"/>
          <w:sz w:val="20"/>
        </w:rPr>
      </w:pPr>
    </w:p>
    <w:p w14:paraId="62B255CD" w14:textId="77777777" w:rsidR="00545FBB" w:rsidRDefault="00545FBB" w:rsidP="002E0FF9">
      <w:pPr>
        <w:rPr>
          <w:rFonts w:ascii="Arial Narrow" w:hAnsi="Arial Narrow" w:cs="Times New Roman"/>
          <w:sz w:val="20"/>
        </w:rPr>
      </w:pPr>
    </w:p>
    <w:p w14:paraId="6E927662" w14:textId="77777777" w:rsidR="00545FBB" w:rsidRDefault="00545FBB" w:rsidP="00545FBB">
      <w:pPr>
        <w:jc w:val="center"/>
        <w:rPr>
          <w:b/>
          <w:u w:val="single"/>
        </w:rPr>
      </w:pPr>
      <w:r w:rsidRPr="005A639B">
        <w:rPr>
          <w:b/>
          <w:u w:val="single"/>
        </w:rPr>
        <w:lastRenderedPageBreak/>
        <w:t>References:</w:t>
      </w:r>
    </w:p>
    <w:p w14:paraId="03D47070" w14:textId="77777777" w:rsidR="00545FBB" w:rsidRDefault="00545FBB" w:rsidP="00545FBB">
      <w:pPr>
        <w:suppressAutoHyphens/>
        <w:spacing w:line="480" w:lineRule="auto"/>
        <w:jc w:val="both"/>
      </w:pPr>
      <w:r>
        <w:t xml:space="preserve">W!SE Financial Literacy Certification – Teacher’s Guide (n.d.). Retrieved from </w:t>
      </w:r>
    </w:p>
    <w:p w14:paraId="07EA1C48" w14:textId="77777777" w:rsidR="00545FBB" w:rsidRDefault="00262211" w:rsidP="00545FBB">
      <w:pPr>
        <w:suppressAutoHyphens/>
        <w:spacing w:line="480" w:lineRule="auto"/>
        <w:jc w:val="both"/>
      </w:pPr>
      <w:hyperlink r:id="rId11" w:history="1">
        <w:r w:rsidR="00545FBB" w:rsidRPr="008B32D4">
          <w:rPr>
            <w:rStyle w:val="Hyperlink"/>
          </w:rPr>
          <w:t>https://www.wise-ny.org/wp-content/uploads/2017/09/2017-18-Teachers-Guide-1.pdf</w:t>
        </w:r>
      </w:hyperlink>
    </w:p>
    <w:p w14:paraId="3B4BB459" w14:textId="77777777" w:rsidR="002E0FF9" w:rsidRPr="002E0FF9" w:rsidRDefault="002E0FF9" w:rsidP="002E0FF9">
      <w:pPr>
        <w:rPr>
          <w:rFonts w:ascii="Arial Narrow" w:hAnsi="Arial Narrow" w:cs="Times New Roman"/>
          <w:sz w:val="20"/>
        </w:rPr>
      </w:pPr>
      <w:r w:rsidRPr="002E0FF9">
        <w:rPr>
          <w:rFonts w:ascii="Calibri" w:eastAsia="Calibri" w:hAnsi="Calibri" w:cs="Times New Roman"/>
          <w:noProof/>
          <w:color w:val="000000"/>
        </w:rPr>
        <mc:AlternateContent>
          <mc:Choice Requires="wps">
            <w:drawing>
              <wp:anchor distT="0" distB="0" distL="114300" distR="114300" simplePos="0" relativeHeight="251668480" behindDoc="0" locked="0" layoutInCell="1" allowOverlap="1" wp14:anchorId="52CF6A22" wp14:editId="7A278113">
                <wp:simplePos x="0" y="0"/>
                <wp:positionH relativeFrom="margin">
                  <wp:posOffset>-514350</wp:posOffset>
                </wp:positionH>
                <wp:positionV relativeFrom="margin">
                  <wp:posOffset>-4191000</wp:posOffset>
                </wp:positionV>
                <wp:extent cx="5943600" cy="15582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1558290"/>
                        </a:xfrm>
                        <a:prstGeom prst="rect">
                          <a:avLst/>
                        </a:prstGeom>
                        <a:noFill/>
                        <a:ln>
                          <a:noFill/>
                        </a:ln>
                      </wps:spPr>
                      <wps:txbx>
                        <w:txbxContent>
                          <w:p w14:paraId="20814650" w14:textId="77777777" w:rsidR="00545FBB" w:rsidRPr="002E0FF9" w:rsidRDefault="00545FBB" w:rsidP="002E0FF9">
                            <w:pPr>
                              <w:jc w:val="center"/>
                              <w:rPr>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2E0FF9">
                              <w:rPr>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Money Management Study Guide Key 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CF6A22" id="Text_x0020_Box_x0020_5" o:spid="_x0000_s1028" type="#_x0000_t202" style="position:absolute;margin-left:-40.5pt;margin-top:-329.95pt;width:468pt;height:122.7pt;z-index:251668480;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" filled="f" stroked="f">
                <v:textbox style="mso-fit-shape-to-text:t">
                  <w:txbxContent>
                    <w:p w14:paraId="20814650" w14:textId="77777777" w:rsidR="00545FBB" w:rsidRPr="002E0FF9" w:rsidRDefault="00545FBB" w:rsidP="002E0FF9">
                      <w:pPr>
                        <w:jc w:val="center"/>
                        <w:rPr>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2E0FF9">
                        <w:rPr>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Money Management Study Guide Key Example</w:t>
                      </w:r>
                    </w:p>
                  </w:txbxContent>
                </v:textbox>
                <w10:wrap type="square" anchorx="margin" anchory="margin"/>
              </v:shape>
            </w:pict>
          </mc:Fallback>
        </mc:AlternateContent>
      </w:r>
    </w:p>
    <w:sectPr w:rsidR="002E0FF9" w:rsidRPr="002E0FF9" w:rsidSect="00270DF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3E67F" w14:textId="77777777" w:rsidR="00262211" w:rsidRDefault="00262211" w:rsidP="00513031">
      <w:pPr>
        <w:spacing w:after="0" w:line="240" w:lineRule="auto"/>
      </w:pPr>
      <w:r>
        <w:separator/>
      </w:r>
    </w:p>
  </w:endnote>
  <w:endnote w:type="continuationSeparator" w:id="0">
    <w:p w14:paraId="4BE2CF47" w14:textId="77777777" w:rsidR="00262211" w:rsidRDefault="00262211" w:rsidP="0051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7CF1F" w14:textId="77777777" w:rsidR="00262211" w:rsidRDefault="00262211" w:rsidP="00513031">
      <w:pPr>
        <w:spacing w:after="0" w:line="240" w:lineRule="auto"/>
      </w:pPr>
      <w:r>
        <w:separator/>
      </w:r>
    </w:p>
  </w:footnote>
  <w:footnote w:type="continuationSeparator" w:id="0">
    <w:p w14:paraId="647D0B13" w14:textId="77777777" w:rsidR="00262211" w:rsidRDefault="00262211" w:rsidP="005130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382862"/>
      <w:docPartObj>
        <w:docPartGallery w:val="Page Numbers (Top of Page)"/>
        <w:docPartUnique/>
      </w:docPartObj>
    </w:sdtPr>
    <w:sdtEndPr>
      <w:rPr>
        <w:noProof/>
      </w:rPr>
    </w:sdtEndPr>
    <w:sdtContent>
      <w:p w14:paraId="7D795C83" w14:textId="77777777" w:rsidR="00545FBB" w:rsidRDefault="00545FBB">
        <w:pPr>
          <w:pStyle w:val="Header"/>
          <w:jc w:val="right"/>
        </w:pPr>
        <w:r>
          <w:fldChar w:fldCharType="begin"/>
        </w:r>
        <w:r>
          <w:instrText xml:space="preserve"> PAGE   \* MERGEFORMAT </w:instrText>
        </w:r>
        <w:r>
          <w:fldChar w:fldCharType="separate"/>
        </w:r>
        <w:r w:rsidR="003C2D89">
          <w:rPr>
            <w:noProof/>
          </w:rPr>
          <w:t>1</w:t>
        </w:r>
        <w:r>
          <w:rPr>
            <w:noProof/>
          </w:rPr>
          <w:fldChar w:fldCharType="end"/>
        </w:r>
      </w:p>
    </w:sdtContent>
  </w:sdt>
  <w:p w14:paraId="33DF0B05" w14:textId="77777777" w:rsidR="00545FBB" w:rsidRDefault="00545F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86D4"/>
      </v:shape>
    </w:pict>
  </w:numPicBullet>
  <w:abstractNum w:abstractNumId="0">
    <w:nsid w:val="066500A0"/>
    <w:multiLevelType w:val="hybridMultilevel"/>
    <w:tmpl w:val="529ED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C0917"/>
    <w:multiLevelType w:val="hybridMultilevel"/>
    <w:tmpl w:val="F280A2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A4D64"/>
    <w:multiLevelType w:val="hybridMultilevel"/>
    <w:tmpl w:val="5944E980"/>
    <w:lvl w:ilvl="0" w:tplc="8340A02A">
      <w:start w:val="1"/>
      <w:numFmt w:val="bullet"/>
      <w:lvlText w:val="•"/>
      <w:lvlJc w:val="left"/>
      <w:pPr>
        <w:tabs>
          <w:tab w:val="num" w:pos="720"/>
        </w:tabs>
        <w:ind w:left="720" w:hanging="360"/>
      </w:pPr>
      <w:rPr>
        <w:rFonts w:ascii="Arial" w:hAnsi="Arial" w:hint="default"/>
      </w:rPr>
    </w:lvl>
    <w:lvl w:ilvl="1" w:tplc="D4B245BA">
      <w:numFmt w:val="bullet"/>
      <w:lvlText w:val="•"/>
      <w:lvlJc w:val="left"/>
      <w:pPr>
        <w:tabs>
          <w:tab w:val="num" w:pos="1440"/>
        </w:tabs>
        <w:ind w:left="1440" w:hanging="360"/>
      </w:pPr>
      <w:rPr>
        <w:rFonts w:ascii="Arial" w:hAnsi="Arial" w:hint="default"/>
      </w:rPr>
    </w:lvl>
    <w:lvl w:ilvl="2" w:tplc="53A8CD78">
      <w:numFmt w:val="bullet"/>
      <w:lvlText w:val="•"/>
      <w:lvlJc w:val="left"/>
      <w:pPr>
        <w:tabs>
          <w:tab w:val="num" w:pos="2160"/>
        </w:tabs>
        <w:ind w:left="2160" w:hanging="360"/>
      </w:pPr>
      <w:rPr>
        <w:rFonts w:ascii="Arial" w:hAnsi="Arial" w:hint="default"/>
      </w:rPr>
    </w:lvl>
    <w:lvl w:ilvl="3" w:tplc="0624FF08">
      <w:numFmt w:val="bullet"/>
      <w:lvlText w:val="•"/>
      <w:lvlJc w:val="left"/>
      <w:pPr>
        <w:tabs>
          <w:tab w:val="num" w:pos="2880"/>
        </w:tabs>
        <w:ind w:left="2880" w:hanging="360"/>
      </w:pPr>
      <w:rPr>
        <w:rFonts w:ascii="Arial" w:hAnsi="Arial" w:hint="default"/>
      </w:rPr>
    </w:lvl>
    <w:lvl w:ilvl="4" w:tplc="9258E75E">
      <w:numFmt w:val="bullet"/>
      <w:lvlText w:val="•"/>
      <w:lvlJc w:val="left"/>
      <w:pPr>
        <w:tabs>
          <w:tab w:val="num" w:pos="3600"/>
        </w:tabs>
        <w:ind w:left="3600" w:hanging="360"/>
      </w:pPr>
      <w:rPr>
        <w:rFonts w:ascii="Arial" w:hAnsi="Arial" w:hint="default"/>
      </w:rPr>
    </w:lvl>
    <w:lvl w:ilvl="5" w:tplc="A3068C0A" w:tentative="1">
      <w:start w:val="1"/>
      <w:numFmt w:val="bullet"/>
      <w:lvlText w:val="•"/>
      <w:lvlJc w:val="left"/>
      <w:pPr>
        <w:tabs>
          <w:tab w:val="num" w:pos="4320"/>
        </w:tabs>
        <w:ind w:left="4320" w:hanging="360"/>
      </w:pPr>
      <w:rPr>
        <w:rFonts w:ascii="Arial" w:hAnsi="Arial" w:hint="default"/>
      </w:rPr>
    </w:lvl>
    <w:lvl w:ilvl="6" w:tplc="F9C49D54" w:tentative="1">
      <w:start w:val="1"/>
      <w:numFmt w:val="bullet"/>
      <w:lvlText w:val="•"/>
      <w:lvlJc w:val="left"/>
      <w:pPr>
        <w:tabs>
          <w:tab w:val="num" w:pos="5040"/>
        </w:tabs>
        <w:ind w:left="5040" w:hanging="360"/>
      </w:pPr>
      <w:rPr>
        <w:rFonts w:ascii="Arial" w:hAnsi="Arial" w:hint="default"/>
      </w:rPr>
    </w:lvl>
    <w:lvl w:ilvl="7" w:tplc="4E941108" w:tentative="1">
      <w:start w:val="1"/>
      <w:numFmt w:val="bullet"/>
      <w:lvlText w:val="•"/>
      <w:lvlJc w:val="left"/>
      <w:pPr>
        <w:tabs>
          <w:tab w:val="num" w:pos="5760"/>
        </w:tabs>
        <w:ind w:left="5760" w:hanging="360"/>
      </w:pPr>
      <w:rPr>
        <w:rFonts w:ascii="Arial" w:hAnsi="Arial" w:hint="default"/>
      </w:rPr>
    </w:lvl>
    <w:lvl w:ilvl="8" w:tplc="AE4AD09A" w:tentative="1">
      <w:start w:val="1"/>
      <w:numFmt w:val="bullet"/>
      <w:lvlText w:val="•"/>
      <w:lvlJc w:val="left"/>
      <w:pPr>
        <w:tabs>
          <w:tab w:val="num" w:pos="6480"/>
        </w:tabs>
        <w:ind w:left="6480" w:hanging="360"/>
      </w:pPr>
      <w:rPr>
        <w:rFonts w:ascii="Arial" w:hAnsi="Arial" w:hint="default"/>
      </w:rPr>
    </w:lvl>
  </w:abstractNum>
  <w:abstractNum w:abstractNumId="3">
    <w:nsid w:val="24517A24"/>
    <w:multiLevelType w:val="hybridMultilevel"/>
    <w:tmpl w:val="3624767C"/>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670FF"/>
    <w:multiLevelType w:val="hybridMultilevel"/>
    <w:tmpl w:val="6E54046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17280"/>
    <w:multiLevelType w:val="hybridMultilevel"/>
    <w:tmpl w:val="B2364574"/>
    <w:lvl w:ilvl="0" w:tplc="0ABAF276">
      <w:start w:val="1"/>
      <w:numFmt w:val="bullet"/>
      <w:lvlText w:val="•"/>
      <w:lvlJc w:val="left"/>
      <w:pPr>
        <w:tabs>
          <w:tab w:val="num" w:pos="720"/>
        </w:tabs>
        <w:ind w:left="720" w:hanging="360"/>
      </w:pPr>
      <w:rPr>
        <w:rFonts w:ascii="Arial" w:hAnsi="Arial" w:hint="default"/>
      </w:rPr>
    </w:lvl>
    <w:lvl w:ilvl="1" w:tplc="643CCC30">
      <w:numFmt w:val="bullet"/>
      <w:lvlText w:val="•"/>
      <w:lvlJc w:val="left"/>
      <w:pPr>
        <w:tabs>
          <w:tab w:val="num" w:pos="1440"/>
        </w:tabs>
        <w:ind w:left="1440" w:hanging="360"/>
      </w:pPr>
      <w:rPr>
        <w:rFonts w:ascii="Arial" w:hAnsi="Arial" w:hint="default"/>
      </w:rPr>
    </w:lvl>
    <w:lvl w:ilvl="2" w:tplc="FD22A6E0">
      <w:numFmt w:val="bullet"/>
      <w:lvlText w:val="•"/>
      <w:lvlJc w:val="left"/>
      <w:pPr>
        <w:tabs>
          <w:tab w:val="num" w:pos="2160"/>
        </w:tabs>
        <w:ind w:left="2160" w:hanging="360"/>
      </w:pPr>
      <w:rPr>
        <w:rFonts w:ascii="Arial" w:hAnsi="Arial" w:hint="default"/>
      </w:rPr>
    </w:lvl>
    <w:lvl w:ilvl="3" w:tplc="55EE22D6">
      <w:numFmt w:val="bullet"/>
      <w:lvlText w:val="•"/>
      <w:lvlJc w:val="left"/>
      <w:pPr>
        <w:tabs>
          <w:tab w:val="num" w:pos="2880"/>
        </w:tabs>
        <w:ind w:left="2880" w:hanging="360"/>
      </w:pPr>
      <w:rPr>
        <w:rFonts w:ascii="Arial" w:hAnsi="Arial" w:hint="default"/>
      </w:rPr>
    </w:lvl>
    <w:lvl w:ilvl="4" w:tplc="D88E6046">
      <w:numFmt w:val="bullet"/>
      <w:lvlText w:val="•"/>
      <w:lvlJc w:val="left"/>
      <w:pPr>
        <w:tabs>
          <w:tab w:val="num" w:pos="3600"/>
        </w:tabs>
        <w:ind w:left="3600" w:hanging="360"/>
      </w:pPr>
      <w:rPr>
        <w:rFonts w:ascii="Arial" w:hAnsi="Arial" w:hint="default"/>
      </w:rPr>
    </w:lvl>
    <w:lvl w:ilvl="5" w:tplc="BF407D20" w:tentative="1">
      <w:start w:val="1"/>
      <w:numFmt w:val="bullet"/>
      <w:lvlText w:val="•"/>
      <w:lvlJc w:val="left"/>
      <w:pPr>
        <w:tabs>
          <w:tab w:val="num" w:pos="4320"/>
        </w:tabs>
        <w:ind w:left="4320" w:hanging="360"/>
      </w:pPr>
      <w:rPr>
        <w:rFonts w:ascii="Arial" w:hAnsi="Arial" w:hint="default"/>
      </w:rPr>
    </w:lvl>
    <w:lvl w:ilvl="6" w:tplc="C80266EE" w:tentative="1">
      <w:start w:val="1"/>
      <w:numFmt w:val="bullet"/>
      <w:lvlText w:val="•"/>
      <w:lvlJc w:val="left"/>
      <w:pPr>
        <w:tabs>
          <w:tab w:val="num" w:pos="5040"/>
        </w:tabs>
        <w:ind w:left="5040" w:hanging="360"/>
      </w:pPr>
      <w:rPr>
        <w:rFonts w:ascii="Arial" w:hAnsi="Arial" w:hint="default"/>
      </w:rPr>
    </w:lvl>
    <w:lvl w:ilvl="7" w:tplc="1EA4EEE8" w:tentative="1">
      <w:start w:val="1"/>
      <w:numFmt w:val="bullet"/>
      <w:lvlText w:val="•"/>
      <w:lvlJc w:val="left"/>
      <w:pPr>
        <w:tabs>
          <w:tab w:val="num" w:pos="5760"/>
        </w:tabs>
        <w:ind w:left="5760" w:hanging="360"/>
      </w:pPr>
      <w:rPr>
        <w:rFonts w:ascii="Arial" w:hAnsi="Arial" w:hint="default"/>
      </w:rPr>
    </w:lvl>
    <w:lvl w:ilvl="8" w:tplc="0350933A" w:tentative="1">
      <w:start w:val="1"/>
      <w:numFmt w:val="bullet"/>
      <w:lvlText w:val="•"/>
      <w:lvlJc w:val="left"/>
      <w:pPr>
        <w:tabs>
          <w:tab w:val="num" w:pos="6480"/>
        </w:tabs>
        <w:ind w:left="6480" w:hanging="360"/>
      </w:pPr>
      <w:rPr>
        <w:rFonts w:ascii="Arial" w:hAnsi="Arial" w:hint="default"/>
      </w:rPr>
    </w:lvl>
  </w:abstractNum>
  <w:abstractNum w:abstractNumId="6">
    <w:nsid w:val="39E30407"/>
    <w:multiLevelType w:val="hybridMultilevel"/>
    <w:tmpl w:val="529ED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27711"/>
    <w:multiLevelType w:val="hybridMultilevel"/>
    <w:tmpl w:val="3C2A7254"/>
    <w:lvl w:ilvl="0" w:tplc="81D67264">
      <w:start w:val="1"/>
      <w:numFmt w:val="bullet"/>
      <w:lvlText w:val="•"/>
      <w:lvlJc w:val="left"/>
      <w:pPr>
        <w:tabs>
          <w:tab w:val="num" w:pos="720"/>
        </w:tabs>
        <w:ind w:left="720" w:hanging="360"/>
      </w:pPr>
      <w:rPr>
        <w:rFonts w:ascii="Arial" w:hAnsi="Arial" w:hint="default"/>
      </w:rPr>
    </w:lvl>
    <w:lvl w:ilvl="1" w:tplc="F19CA780" w:tentative="1">
      <w:start w:val="1"/>
      <w:numFmt w:val="bullet"/>
      <w:lvlText w:val="•"/>
      <w:lvlJc w:val="left"/>
      <w:pPr>
        <w:tabs>
          <w:tab w:val="num" w:pos="1440"/>
        </w:tabs>
        <w:ind w:left="1440" w:hanging="360"/>
      </w:pPr>
      <w:rPr>
        <w:rFonts w:ascii="Arial" w:hAnsi="Arial" w:hint="default"/>
      </w:rPr>
    </w:lvl>
    <w:lvl w:ilvl="2" w:tplc="5C22FE4C" w:tentative="1">
      <w:start w:val="1"/>
      <w:numFmt w:val="bullet"/>
      <w:lvlText w:val="•"/>
      <w:lvlJc w:val="left"/>
      <w:pPr>
        <w:tabs>
          <w:tab w:val="num" w:pos="2160"/>
        </w:tabs>
        <w:ind w:left="2160" w:hanging="360"/>
      </w:pPr>
      <w:rPr>
        <w:rFonts w:ascii="Arial" w:hAnsi="Arial" w:hint="default"/>
      </w:rPr>
    </w:lvl>
    <w:lvl w:ilvl="3" w:tplc="64EC43BA" w:tentative="1">
      <w:start w:val="1"/>
      <w:numFmt w:val="bullet"/>
      <w:lvlText w:val="•"/>
      <w:lvlJc w:val="left"/>
      <w:pPr>
        <w:tabs>
          <w:tab w:val="num" w:pos="2880"/>
        </w:tabs>
        <w:ind w:left="2880" w:hanging="360"/>
      </w:pPr>
      <w:rPr>
        <w:rFonts w:ascii="Arial" w:hAnsi="Arial" w:hint="default"/>
      </w:rPr>
    </w:lvl>
    <w:lvl w:ilvl="4" w:tplc="ADDE8C76" w:tentative="1">
      <w:start w:val="1"/>
      <w:numFmt w:val="bullet"/>
      <w:lvlText w:val="•"/>
      <w:lvlJc w:val="left"/>
      <w:pPr>
        <w:tabs>
          <w:tab w:val="num" w:pos="3600"/>
        </w:tabs>
        <w:ind w:left="3600" w:hanging="360"/>
      </w:pPr>
      <w:rPr>
        <w:rFonts w:ascii="Arial" w:hAnsi="Arial" w:hint="default"/>
      </w:rPr>
    </w:lvl>
    <w:lvl w:ilvl="5" w:tplc="2340C98A" w:tentative="1">
      <w:start w:val="1"/>
      <w:numFmt w:val="bullet"/>
      <w:lvlText w:val="•"/>
      <w:lvlJc w:val="left"/>
      <w:pPr>
        <w:tabs>
          <w:tab w:val="num" w:pos="4320"/>
        </w:tabs>
        <w:ind w:left="4320" w:hanging="360"/>
      </w:pPr>
      <w:rPr>
        <w:rFonts w:ascii="Arial" w:hAnsi="Arial" w:hint="default"/>
      </w:rPr>
    </w:lvl>
    <w:lvl w:ilvl="6" w:tplc="4240E98C" w:tentative="1">
      <w:start w:val="1"/>
      <w:numFmt w:val="bullet"/>
      <w:lvlText w:val="•"/>
      <w:lvlJc w:val="left"/>
      <w:pPr>
        <w:tabs>
          <w:tab w:val="num" w:pos="5040"/>
        </w:tabs>
        <w:ind w:left="5040" w:hanging="360"/>
      </w:pPr>
      <w:rPr>
        <w:rFonts w:ascii="Arial" w:hAnsi="Arial" w:hint="default"/>
      </w:rPr>
    </w:lvl>
    <w:lvl w:ilvl="7" w:tplc="5A84F8E2" w:tentative="1">
      <w:start w:val="1"/>
      <w:numFmt w:val="bullet"/>
      <w:lvlText w:val="•"/>
      <w:lvlJc w:val="left"/>
      <w:pPr>
        <w:tabs>
          <w:tab w:val="num" w:pos="5760"/>
        </w:tabs>
        <w:ind w:left="5760" w:hanging="360"/>
      </w:pPr>
      <w:rPr>
        <w:rFonts w:ascii="Arial" w:hAnsi="Arial" w:hint="default"/>
      </w:rPr>
    </w:lvl>
    <w:lvl w:ilvl="8" w:tplc="A9D28AF6" w:tentative="1">
      <w:start w:val="1"/>
      <w:numFmt w:val="bullet"/>
      <w:lvlText w:val="•"/>
      <w:lvlJc w:val="left"/>
      <w:pPr>
        <w:tabs>
          <w:tab w:val="num" w:pos="6480"/>
        </w:tabs>
        <w:ind w:left="6480" w:hanging="360"/>
      </w:pPr>
      <w:rPr>
        <w:rFonts w:ascii="Arial" w:hAnsi="Arial" w:hint="default"/>
      </w:rPr>
    </w:lvl>
  </w:abstractNum>
  <w:abstractNum w:abstractNumId="8">
    <w:nsid w:val="41447E7E"/>
    <w:multiLevelType w:val="hybridMultilevel"/>
    <w:tmpl w:val="61244104"/>
    <w:lvl w:ilvl="0" w:tplc="B5A88120">
      <w:start w:val="1"/>
      <w:numFmt w:val="bullet"/>
      <w:lvlText w:val=""/>
      <w:lvlPicBulletId w:val="0"/>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92D52"/>
    <w:multiLevelType w:val="hybridMultilevel"/>
    <w:tmpl w:val="CDF4C0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867CF"/>
    <w:multiLevelType w:val="hybridMultilevel"/>
    <w:tmpl w:val="690C7DE6"/>
    <w:lvl w:ilvl="0" w:tplc="675831C6">
      <w:start w:val="1"/>
      <w:numFmt w:val="bullet"/>
      <w:lvlText w:val="•"/>
      <w:lvlJc w:val="left"/>
      <w:pPr>
        <w:tabs>
          <w:tab w:val="num" w:pos="720"/>
        </w:tabs>
        <w:ind w:left="720" w:hanging="360"/>
      </w:pPr>
      <w:rPr>
        <w:rFonts w:ascii="Arial" w:hAnsi="Arial" w:hint="default"/>
      </w:rPr>
    </w:lvl>
    <w:lvl w:ilvl="1" w:tplc="CA7A4058">
      <w:numFmt w:val="bullet"/>
      <w:lvlText w:val="•"/>
      <w:lvlJc w:val="left"/>
      <w:pPr>
        <w:tabs>
          <w:tab w:val="num" w:pos="1440"/>
        </w:tabs>
        <w:ind w:left="1440" w:hanging="360"/>
      </w:pPr>
      <w:rPr>
        <w:rFonts w:ascii="Arial" w:hAnsi="Arial" w:hint="default"/>
      </w:rPr>
    </w:lvl>
    <w:lvl w:ilvl="2" w:tplc="E22A2A78">
      <w:numFmt w:val="bullet"/>
      <w:lvlText w:val="•"/>
      <w:lvlJc w:val="left"/>
      <w:pPr>
        <w:tabs>
          <w:tab w:val="num" w:pos="2160"/>
        </w:tabs>
        <w:ind w:left="2160" w:hanging="360"/>
      </w:pPr>
      <w:rPr>
        <w:rFonts w:ascii="Arial" w:hAnsi="Arial" w:hint="default"/>
      </w:rPr>
    </w:lvl>
    <w:lvl w:ilvl="3" w:tplc="9CEEDB78">
      <w:numFmt w:val="bullet"/>
      <w:lvlText w:val="•"/>
      <w:lvlJc w:val="left"/>
      <w:pPr>
        <w:tabs>
          <w:tab w:val="num" w:pos="2880"/>
        </w:tabs>
        <w:ind w:left="2880" w:hanging="360"/>
      </w:pPr>
      <w:rPr>
        <w:rFonts w:ascii="Arial" w:hAnsi="Arial" w:hint="default"/>
      </w:rPr>
    </w:lvl>
    <w:lvl w:ilvl="4" w:tplc="100E6438">
      <w:numFmt w:val="bullet"/>
      <w:lvlText w:val="•"/>
      <w:lvlJc w:val="left"/>
      <w:pPr>
        <w:tabs>
          <w:tab w:val="num" w:pos="3600"/>
        </w:tabs>
        <w:ind w:left="3600" w:hanging="360"/>
      </w:pPr>
      <w:rPr>
        <w:rFonts w:ascii="Arial" w:hAnsi="Arial" w:hint="default"/>
      </w:rPr>
    </w:lvl>
    <w:lvl w:ilvl="5" w:tplc="46A6CFE4" w:tentative="1">
      <w:start w:val="1"/>
      <w:numFmt w:val="bullet"/>
      <w:lvlText w:val="•"/>
      <w:lvlJc w:val="left"/>
      <w:pPr>
        <w:tabs>
          <w:tab w:val="num" w:pos="4320"/>
        </w:tabs>
        <w:ind w:left="4320" w:hanging="360"/>
      </w:pPr>
      <w:rPr>
        <w:rFonts w:ascii="Arial" w:hAnsi="Arial" w:hint="default"/>
      </w:rPr>
    </w:lvl>
    <w:lvl w:ilvl="6" w:tplc="F7DA2640" w:tentative="1">
      <w:start w:val="1"/>
      <w:numFmt w:val="bullet"/>
      <w:lvlText w:val="•"/>
      <w:lvlJc w:val="left"/>
      <w:pPr>
        <w:tabs>
          <w:tab w:val="num" w:pos="5040"/>
        </w:tabs>
        <w:ind w:left="5040" w:hanging="360"/>
      </w:pPr>
      <w:rPr>
        <w:rFonts w:ascii="Arial" w:hAnsi="Arial" w:hint="default"/>
      </w:rPr>
    </w:lvl>
    <w:lvl w:ilvl="7" w:tplc="CD8C255E" w:tentative="1">
      <w:start w:val="1"/>
      <w:numFmt w:val="bullet"/>
      <w:lvlText w:val="•"/>
      <w:lvlJc w:val="left"/>
      <w:pPr>
        <w:tabs>
          <w:tab w:val="num" w:pos="5760"/>
        </w:tabs>
        <w:ind w:left="5760" w:hanging="360"/>
      </w:pPr>
      <w:rPr>
        <w:rFonts w:ascii="Arial" w:hAnsi="Arial" w:hint="default"/>
      </w:rPr>
    </w:lvl>
    <w:lvl w:ilvl="8" w:tplc="E8BADF24" w:tentative="1">
      <w:start w:val="1"/>
      <w:numFmt w:val="bullet"/>
      <w:lvlText w:val="•"/>
      <w:lvlJc w:val="left"/>
      <w:pPr>
        <w:tabs>
          <w:tab w:val="num" w:pos="6480"/>
        </w:tabs>
        <w:ind w:left="6480" w:hanging="360"/>
      </w:pPr>
      <w:rPr>
        <w:rFonts w:ascii="Arial" w:hAnsi="Arial" w:hint="default"/>
      </w:rPr>
    </w:lvl>
  </w:abstractNum>
  <w:abstractNum w:abstractNumId="11">
    <w:nsid w:val="5EAB1AE2"/>
    <w:multiLevelType w:val="hybridMultilevel"/>
    <w:tmpl w:val="EC146F6C"/>
    <w:lvl w:ilvl="0" w:tplc="FF8AE374">
      <w:start w:val="1"/>
      <w:numFmt w:val="bullet"/>
      <w:lvlText w:val="•"/>
      <w:lvlJc w:val="left"/>
      <w:pPr>
        <w:tabs>
          <w:tab w:val="num" w:pos="720"/>
        </w:tabs>
        <w:ind w:left="720" w:hanging="360"/>
      </w:pPr>
      <w:rPr>
        <w:rFonts w:ascii="Arial" w:hAnsi="Arial" w:hint="default"/>
      </w:rPr>
    </w:lvl>
    <w:lvl w:ilvl="1" w:tplc="9AA091C8" w:tentative="1">
      <w:start w:val="1"/>
      <w:numFmt w:val="bullet"/>
      <w:lvlText w:val="•"/>
      <w:lvlJc w:val="left"/>
      <w:pPr>
        <w:tabs>
          <w:tab w:val="num" w:pos="1440"/>
        </w:tabs>
        <w:ind w:left="1440" w:hanging="360"/>
      </w:pPr>
      <w:rPr>
        <w:rFonts w:ascii="Arial" w:hAnsi="Arial" w:hint="default"/>
      </w:rPr>
    </w:lvl>
    <w:lvl w:ilvl="2" w:tplc="31C4BDA8" w:tentative="1">
      <w:start w:val="1"/>
      <w:numFmt w:val="bullet"/>
      <w:lvlText w:val="•"/>
      <w:lvlJc w:val="left"/>
      <w:pPr>
        <w:tabs>
          <w:tab w:val="num" w:pos="2160"/>
        </w:tabs>
        <w:ind w:left="2160" w:hanging="360"/>
      </w:pPr>
      <w:rPr>
        <w:rFonts w:ascii="Arial" w:hAnsi="Arial" w:hint="default"/>
      </w:rPr>
    </w:lvl>
    <w:lvl w:ilvl="3" w:tplc="8E9215E2" w:tentative="1">
      <w:start w:val="1"/>
      <w:numFmt w:val="bullet"/>
      <w:lvlText w:val="•"/>
      <w:lvlJc w:val="left"/>
      <w:pPr>
        <w:tabs>
          <w:tab w:val="num" w:pos="2880"/>
        </w:tabs>
        <w:ind w:left="2880" w:hanging="360"/>
      </w:pPr>
      <w:rPr>
        <w:rFonts w:ascii="Arial" w:hAnsi="Arial" w:hint="default"/>
      </w:rPr>
    </w:lvl>
    <w:lvl w:ilvl="4" w:tplc="D4F2C928" w:tentative="1">
      <w:start w:val="1"/>
      <w:numFmt w:val="bullet"/>
      <w:lvlText w:val="•"/>
      <w:lvlJc w:val="left"/>
      <w:pPr>
        <w:tabs>
          <w:tab w:val="num" w:pos="3600"/>
        </w:tabs>
        <w:ind w:left="3600" w:hanging="360"/>
      </w:pPr>
      <w:rPr>
        <w:rFonts w:ascii="Arial" w:hAnsi="Arial" w:hint="default"/>
      </w:rPr>
    </w:lvl>
    <w:lvl w:ilvl="5" w:tplc="9F8C3CA2" w:tentative="1">
      <w:start w:val="1"/>
      <w:numFmt w:val="bullet"/>
      <w:lvlText w:val="•"/>
      <w:lvlJc w:val="left"/>
      <w:pPr>
        <w:tabs>
          <w:tab w:val="num" w:pos="4320"/>
        </w:tabs>
        <w:ind w:left="4320" w:hanging="360"/>
      </w:pPr>
      <w:rPr>
        <w:rFonts w:ascii="Arial" w:hAnsi="Arial" w:hint="default"/>
      </w:rPr>
    </w:lvl>
    <w:lvl w:ilvl="6" w:tplc="5BAEA3BA" w:tentative="1">
      <w:start w:val="1"/>
      <w:numFmt w:val="bullet"/>
      <w:lvlText w:val="•"/>
      <w:lvlJc w:val="left"/>
      <w:pPr>
        <w:tabs>
          <w:tab w:val="num" w:pos="5040"/>
        </w:tabs>
        <w:ind w:left="5040" w:hanging="360"/>
      </w:pPr>
      <w:rPr>
        <w:rFonts w:ascii="Arial" w:hAnsi="Arial" w:hint="default"/>
      </w:rPr>
    </w:lvl>
    <w:lvl w:ilvl="7" w:tplc="B2BEA870" w:tentative="1">
      <w:start w:val="1"/>
      <w:numFmt w:val="bullet"/>
      <w:lvlText w:val="•"/>
      <w:lvlJc w:val="left"/>
      <w:pPr>
        <w:tabs>
          <w:tab w:val="num" w:pos="5760"/>
        </w:tabs>
        <w:ind w:left="5760" w:hanging="360"/>
      </w:pPr>
      <w:rPr>
        <w:rFonts w:ascii="Arial" w:hAnsi="Arial" w:hint="default"/>
      </w:rPr>
    </w:lvl>
    <w:lvl w:ilvl="8" w:tplc="593E1EC6" w:tentative="1">
      <w:start w:val="1"/>
      <w:numFmt w:val="bullet"/>
      <w:lvlText w:val="•"/>
      <w:lvlJc w:val="left"/>
      <w:pPr>
        <w:tabs>
          <w:tab w:val="num" w:pos="6480"/>
        </w:tabs>
        <w:ind w:left="6480" w:hanging="360"/>
      </w:pPr>
      <w:rPr>
        <w:rFonts w:ascii="Arial" w:hAnsi="Arial" w:hint="default"/>
      </w:rPr>
    </w:lvl>
  </w:abstractNum>
  <w:abstractNum w:abstractNumId="12">
    <w:nsid w:val="62FE023F"/>
    <w:multiLevelType w:val="hybridMultilevel"/>
    <w:tmpl w:val="BE125706"/>
    <w:lvl w:ilvl="0" w:tplc="FA0075AE">
      <w:start w:val="1"/>
      <w:numFmt w:val="bullet"/>
      <w:lvlText w:val="•"/>
      <w:lvlJc w:val="left"/>
      <w:pPr>
        <w:tabs>
          <w:tab w:val="num" w:pos="720"/>
        </w:tabs>
        <w:ind w:left="720" w:hanging="360"/>
      </w:pPr>
      <w:rPr>
        <w:rFonts w:ascii="Arial" w:hAnsi="Arial" w:hint="default"/>
      </w:rPr>
    </w:lvl>
    <w:lvl w:ilvl="1" w:tplc="FC004CFA">
      <w:numFmt w:val="bullet"/>
      <w:lvlText w:val="•"/>
      <w:lvlJc w:val="left"/>
      <w:pPr>
        <w:tabs>
          <w:tab w:val="num" w:pos="1440"/>
        </w:tabs>
        <w:ind w:left="1440" w:hanging="360"/>
      </w:pPr>
      <w:rPr>
        <w:rFonts w:ascii="Arial" w:hAnsi="Arial" w:hint="default"/>
      </w:rPr>
    </w:lvl>
    <w:lvl w:ilvl="2" w:tplc="A1CC8DD0">
      <w:numFmt w:val="bullet"/>
      <w:lvlText w:val="•"/>
      <w:lvlJc w:val="left"/>
      <w:pPr>
        <w:tabs>
          <w:tab w:val="num" w:pos="2160"/>
        </w:tabs>
        <w:ind w:left="2160" w:hanging="360"/>
      </w:pPr>
      <w:rPr>
        <w:rFonts w:ascii="Arial" w:hAnsi="Arial" w:hint="default"/>
      </w:rPr>
    </w:lvl>
    <w:lvl w:ilvl="3" w:tplc="C562CB44" w:tentative="1">
      <w:start w:val="1"/>
      <w:numFmt w:val="bullet"/>
      <w:lvlText w:val="•"/>
      <w:lvlJc w:val="left"/>
      <w:pPr>
        <w:tabs>
          <w:tab w:val="num" w:pos="2880"/>
        </w:tabs>
        <w:ind w:left="2880" w:hanging="360"/>
      </w:pPr>
      <w:rPr>
        <w:rFonts w:ascii="Arial" w:hAnsi="Arial" w:hint="default"/>
      </w:rPr>
    </w:lvl>
    <w:lvl w:ilvl="4" w:tplc="8340C15C" w:tentative="1">
      <w:start w:val="1"/>
      <w:numFmt w:val="bullet"/>
      <w:lvlText w:val="•"/>
      <w:lvlJc w:val="left"/>
      <w:pPr>
        <w:tabs>
          <w:tab w:val="num" w:pos="3600"/>
        </w:tabs>
        <w:ind w:left="3600" w:hanging="360"/>
      </w:pPr>
      <w:rPr>
        <w:rFonts w:ascii="Arial" w:hAnsi="Arial" w:hint="default"/>
      </w:rPr>
    </w:lvl>
    <w:lvl w:ilvl="5" w:tplc="60D8AC50" w:tentative="1">
      <w:start w:val="1"/>
      <w:numFmt w:val="bullet"/>
      <w:lvlText w:val="•"/>
      <w:lvlJc w:val="left"/>
      <w:pPr>
        <w:tabs>
          <w:tab w:val="num" w:pos="4320"/>
        </w:tabs>
        <w:ind w:left="4320" w:hanging="360"/>
      </w:pPr>
      <w:rPr>
        <w:rFonts w:ascii="Arial" w:hAnsi="Arial" w:hint="default"/>
      </w:rPr>
    </w:lvl>
    <w:lvl w:ilvl="6" w:tplc="1158D0A4" w:tentative="1">
      <w:start w:val="1"/>
      <w:numFmt w:val="bullet"/>
      <w:lvlText w:val="•"/>
      <w:lvlJc w:val="left"/>
      <w:pPr>
        <w:tabs>
          <w:tab w:val="num" w:pos="5040"/>
        </w:tabs>
        <w:ind w:left="5040" w:hanging="360"/>
      </w:pPr>
      <w:rPr>
        <w:rFonts w:ascii="Arial" w:hAnsi="Arial" w:hint="default"/>
      </w:rPr>
    </w:lvl>
    <w:lvl w:ilvl="7" w:tplc="B17C73B4" w:tentative="1">
      <w:start w:val="1"/>
      <w:numFmt w:val="bullet"/>
      <w:lvlText w:val="•"/>
      <w:lvlJc w:val="left"/>
      <w:pPr>
        <w:tabs>
          <w:tab w:val="num" w:pos="5760"/>
        </w:tabs>
        <w:ind w:left="5760" w:hanging="360"/>
      </w:pPr>
      <w:rPr>
        <w:rFonts w:ascii="Arial" w:hAnsi="Arial" w:hint="default"/>
      </w:rPr>
    </w:lvl>
    <w:lvl w:ilvl="8" w:tplc="5D6ED9A6" w:tentative="1">
      <w:start w:val="1"/>
      <w:numFmt w:val="bullet"/>
      <w:lvlText w:val="•"/>
      <w:lvlJc w:val="left"/>
      <w:pPr>
        <w:tabs>
          <w:tab w:val="num" w:pos="6480"/>
        </w:tabs>
        <w:ind w:left="6480" w:hanging="360"/>
      </w:pPr>
      <w:rPr>
        <w:rFonts w:ascii="Arial" w:hAnsi="Arial" w:hint="default"/>
      </w:rPr>
    </w:lvl>
  </w:abstractNum>
  <w:abstractNum w:abstractNumId="13">
    <w:nsid w:val="648D43F5"/>
    <w:multiLevelType w:val="hybridMultilevel"/>
    <w:tmpl w:val="8630790E"/>
    <w:lvl w:ilvl="0" w:tplc="9200AA46">
      <w:start w:val="1"/>
      <w:numFmt w:val="bullet"/>
      <w:lvlText w:val="•"/>
      <w:lvlJc w:val="left"/>
      <w:pPr>
        <w:tabs>
          <w:tab w:val="num" w:pos="720"/>
        </w:tabs>
        <w:ind w:left="720" w:hanging="360"/>
      </w:pPr>
      <w:rPr>
        <w:rFonts w:ascii="Arial" w:hAnsi="Arial" w:hint="default"/>
      </w:rPr>
    </w:lvl>
    <w:lvl w:ilvl="1" w:tplc="D084F0FE" w:tentative="1">
      <w:start w:val="1"/>
      <w:numFmt w:val="bullet"/>
      <w:lvlText w:val="•"/>
      <w:lvlJc w:val="left"/>
      <w:pPr>
        <w:tabs>
          <w:tab w:val="num" w:pos="1440"/>
        </w:tabs>
        <w:ind w:left="1440" w:hanging="360"/>
      </w:pPr>
      <w:rPr>
        <w:rFonts w:ascii="Arial" w:hAnsi="Arial" w:hint="default"/>
      </w:rPr>
    </w:lvl>
    <w:lvl w:ilvl="2" w:tplc="C882CD34" w:tentative="1">
      <w:start w:val="1"/>
      <w:numFmt w:val="bullet"/>
      <w:lvlText w:val="•"/>
      <w:lvlJc w:val="left"/>
      <w:pPr>
        <w:tabs>
          <w:tab w:val="num" w:pos="2160"/>
        </w:tabs>
        <w:ind w:left="2160" w:hanging="360"/>
      </w:pPr>
      <w:rPr>
        <w:rFonts w:ascii="Arial" w:hAnsi="Arial" w:hint="default"/>
      </w:rPr>
    </w:lvl>
    <w:lvl w:ilvl="3" w:tplc="C61E114E" w:tentative="1">
      <w:start w:val="1"/>
      <w:numFmt w:val="bullet"/>
      <w:lvlText w:val="•"/>
      <w:lvlJc w:val="left"/>
      <w:pPr>
        <w:tabs>
          <w:tab w:val="num" w:pos="2880"/>
        </w:tabs>
        <w:ind w:left="2880" w:hanging="360"/>
      </w:pPr>
      <w:rPr>
        <w:rFonts w:ascii="Arial" w:hAnsi="Arial" w:hint="default"/>
      </w:rPr>
    </w:lvl>
    <w:lvl w:ilvl="4" w:tplc="1F926E3E" w:tentative="1">
      <w:start w:val="1"/>
      <w:numFmt w:val="bullet"/>
      <w:lvlText w:val="•"/>
      <w:lvlJc w:val="left"/>
      <w:pPr>
        <w:tabs>
          <w:tab w:val="num" w:pos="3600"/>
        </w:tabs>
        <w:ind w:left="3600" w:hanging="360"/>
      </w:pPr>
      <w:rPr>
        <w:rFonts w:ascii="Arial" w:hAnsi="Arial" w:hint="default"/>
      </w:rPr>
    </w:lvl>
    <w:lvl w:ilvl="5" w:tplc="A1F6C27C" w:tentative="1">
      <w:start w:val="1"/>
      <w:numFmt w:val="bullet"/>
      <w:lvlText w:val="•"/>
      <w:lvlJc w:val="left"/>
      <w:pPr>
        <w:tabs>
          <w:tab w:val="num" w:pos="4320"/>
        </w:tabs>
        <w:ind w:left="4320" w:hanging="360"/>
      </w:pPr>
      <w:rPr>
        <w:rFonts w:ascii="Arial" w:hAnsi="Arial" w:hint="default"/>
      </w:rPr>
    </w:lvl>
    <w:lvl w:ilvl="6" w:tplc="93243E80" w:tentative="1">
      <w:start w:val="1"/>
      <w:numFmt w:val="bullet"/>
      <w:lvlText w:val="•"/>
      <w:lvlJc w:val="left"/>
      <w:pPr>
        <w:tabs>
          <w:tab w:val="num" w:pos="5040"/>
        </w:tabs>
        <w:ind w:left="5040" w:hanging="360"/>
      </w:pPr>
      <w:rPr>
        <w:rFonts w:ascii="Arial" w:hAnsi="Arial" w:hint="default"/>
      </w:rPr>
    </w:lvl>
    <w:lvl w:ilvl="7" w:tplc="38D24EC4" w:tentative="1">
      <w:start w:val="1"/>
      <w:numFmt w:val="bullet"/>
      <w:lvlText w:val="•"/>
      <w:lvlJc w:val="left"/>
      <w:pPr>
        <w:tabs>
          <w:tab w:val="num" w:pos="5760"/>
        </w:tabs>
        <w:ind w:left="5760" w:hanging="360"/>
      </w:pPr>
      <w:rPr>
        <w:rFonts w:ascii="Arial" w:hAnsi="Arial" w:hint="default"/>
      </w:rPr>
    </w:lvl>
    <w:lvl w:ilvl="8" w:tplc="0D6AF60A" w:tentative="1">
      <w:start w:val="1"/>
      <w:numFmt w:val="bullet"/>
      <w:lvlText w:val="•"/>
      <w:lvlJc w:val="left"/>
      <w:pPr>
        <w:tabs>
          <w:tab w:val="num" w:pos="6480"/>
        </w:tabs>
        <w:ind w:left="6480" w:hanging="360"/>
      </w:pPr>
      <w:rPr>
        <w:rFonts w:ascii="Arial" w:hAnsi="Arial" w:hint="default"/>
      </w:rPr>
    </w:lvl>
  </w:abstractNum>
  <w:abstractNum w:abstractNumId="14">
    <w:nsid w:val="694D735D"/>
    <w:multiLevelType w:val="hybridMultilevel"/>
    <w:tmpl w:val="ED6A9E2E"/>
    <w:lvl w:ilvl="0" w:tplc="D736B666">
      <w:start w:val="1"/>
      <w:numFmt w:val="bullet"/>
      <w:lvlText w:val="•"/>
      <w:lvlJc w:val="left"/>
      <w:pPr>
        <w:tabs>
          <w:tab w:val="num" w:pos="720"/>
        </w:tabs>
        <w:ind w:left="720" w:hanging="360"/>
      </w:pPr>
      <w:rPr>
        <w:rFonts w:ascii="Arial" w:hAnsi="Arial" w:hint="default"/>
      </w:rPr>
    </w:lvl>
    <w:lvl w:ilvl="1" w:tplc="F03E3A8C">
      <w:numFmt w:val="bullet"/>
      <w:lvlText w:val="•"/>
      <w:lvlJc w:val="left"/>
      <w:pPr>
        <w:tabs>
          <w:tab w:val="num" w:pos="1440"/>
        </w:tabs>
        <w:ind w:left="1440" w:hanging="360"/>
      </w:pPr>
      <w:rPr>
        <w:rFonts w:ascii="Arial" w:hAnsi="Arial" w:hint="default"/>
      </w:rPr>
    </w:lvl>
    <w:lvl w:ilvl="2" w:tplc="938274C8">
      <w:numFmt w:val="bullet"/>
      <w:lvlText w:val="•"/>
      <w:lvlJc w:val="left"/>
      <w:pPr>
        <w:tabs>
          <w:tab w:val="num" w:pos="2160"/>
        </w:tabs>
        <w:ind w:left="2160" w:hanging="360"/>
      </w:pPr>
      <w:rPr>
        <w:rFonts w:ascii="Arial" w:hAnsi="Arial" w:hint="default"/>
      </w:rPr>
    </w:lvl>
    <w:lvl w:ilvl="3" w:tplc="7AC093A0">
      <w:numFmt w:val="bullet"/>
      <w:lvlText w:val="•"/>
      <w:lvlJc w:val="left"/>
      <w:pPr>
        <w:tabs>
          <w:tab w:val="num" w:pos="2880"/>
        </w:tabs>
        <w:ind w:left="2880" w:hanging="360"/>
      </w:pPr>
      <w:rPr>
        <w:rFonts w:ascii="Arial" w:hAnsi="Arial" w:hint="default"/>
      </w:rPr>
    </w:lvl>
    <w:lvl w:ilvl="4" w:tplc="04687318">
      <w:numFmt w:val="bullet"/>
      <w:lvlText w:val="•"/>
      <w:lvlJc w:val="left"/>
      <w:pPr>
        <w:tabs>
          <w:tab w:val="num" w:pos="3600"/>
        </w:tabs>
        <w:ind w:left="3600" w:hanging="360"/>
      </w:pPr>
      <w:rPr>
        <w:rFonts w:ascii="Arial" w:hAnsi="Arial" w:hint="default"/>
      </w:rPr>
    </w:lvl>
    <w:lvl w:ilvl="5" w:tplc="F00CBD38" w:tentative="1">
      <w:start w:val="1"/>
      <w:numFmt w:val="bullet"/>
      <w:lvlText w:val="•"/>
      <w:lvlJc w:val="left"/>
      <w:pPr>
        <w:tabs>
          <w:tab w:val="num" w:pos="4320"/>
        </w:tabs>
        <w:ind w:left="4320" w:hanging="360"/>
      </w:pPr>
      <w:rPr>
        <w:rFonts w:ascii="Arial" w:hAnsi="Arial" w:hint="default"/>
      </w:rPr>
    </w:lvl>
    <w:lvl w:ilvl="6" w:tplc="A80A2CC6" w:tentative="1">
      <w:start w:val="1"/>
      <w:numFmt w:val="bullet"/>
      <w:lvlText w:val="•"/>
      <w:lvlJc w:val="left"/>
      <w:pPr>
        <w:tabs>
          <w:tab w:val="num" w:pos="5040"/>
        </w:tabs>
        <w:ind w:left="5040" w:hanging="360"/>
      </w:pPr>
      <w:rPr>
        <w:rFonts w:ascii="Arial" w:hAnsi="Arial" w:hint="default"/>
      </w:rPr>
    </w:lvl>
    <w:lvl w:ilvl="7" w:tplc="ED50B1A0" w:tentative="1">
      <w:start w:val="1"/>
      <w:numFmt w:val="bullet"/>
      <w:lvlText w:val="•"/>
      <w:lvlJc w:val="left"/>
      <w:pPr>
        <w:tabs>
          <w:tab w:val="num" w:pos="5760"/>
        </w:tabs>
        <w:ind w:left="5760" w:hanging="360"/>
      </w:pPr>
      <w:rPr>
        <w:rFonts w:ascii="Arial" w:hAnsi="Arial" w:hint="default"/>
      </w:rPr>
    </w:lvl>
    <w:lvl w:ilvl="8" w:tplc="CC824FFC" w:tentative="1">
      <w:start w:val="1"/>
      <w:numFmt w:val="bullet"/>
      <w:lvlText w:val="•"/>
      <w:lvlJc w:val="left"/>
      <w:pPr>
        <w:tabs>
          <w:tab w:val="num" w:pos="6480"/>
        </w:tabs>
        <w:ind w:left="6480" w:hanging="360"/>
      </w:pPr>
      <w:rPr>
        <w:rFonts w:ascii="Arial" w:hAnsi="Arial" w:hint="default"/>
      </w:rPr>
    </w:lvl>
  </w:abstractNum>
  <w:abstractNum w:abstractNumId="15">
    <w:nsid w:val="6D023D69"/>
    <w:multiLevelType w:val="hybridMultilevel"/>
    <w:tmpl w:val="784C81DC"/>
    <w:lvl w:ilvl="0" w:tplc="ECF287CE">
      <w:start w:val="1"/>
      <w:numFmt w:val="bullet"/>
      <w:lvlText w:val="•"/>
      <w:lvlJc w:val="left"/>
      <w:pPr>
        <w:tabs>
          <w:tab w:val="num" w:pos="720"/>
        </w:tabs>
        <w:ind w:left="720" w:hanging="360"/>
      </w:pPr>
      <w:rPr>
        <w:rFonts w:ascii="Arial" w:hAnsi="Arial" w:hint="default"/>
      </w:rPr>
    </w:lvl>
    <w:lvl w:ilvl="1" w:tplc="760C0EF0">
      <w:start w:val="1"/>
      <w:numFmt w:val="bullet"/>
      <w:lvlText w:val="•"/>
      <w:lvlJc w:val="left"/>
      <w:pPr>
        <w:tabs>
          <w:tab w:val="num" w:pos="1440"/>
        </w:tabs>
        <w:ind w:left="1440" w:hanging="360"/>
      </w:pPr>
      <w:rPr>
        <w:rFonts w:ascii="Arial" w:hAnsi="Arial" w:hint="default"/>
      </w:rPr>
    </w:lvl>
    <w:lvl w:ilvl="2" w:tplc="4E9049B2" w:tentative="1">
      <w:start w:val="1"/>
      <w:numFmt w:val="bullet"/>
      <w:lvlText w:val="•"/>
      <w:lvlJc w:val="left"/>
      <w:pPr>
        <w:tabs>
          <w:tab w:val="num" w:pos="2160"/>
        </w:tabs>
        <w:ind w:left="2160" w:hanging="360"/>
      </w:pPr>
      <w:rPr>
        <w:rFonts w:ascii="Arial" w:hAnsi="Arial" w:hint="default"/>
      </w:rPr>
    </w:lvl>
    <w:lvl w:ilvl="3" w:tplc="808A9F66" w:tentative="1">
      <w:start w:val="1"/>
      <w:numFmt w:val="bullet"/>
      <w:lvlText w:val="•"/>
      <w:lvlJc w:val="left"/>
      <w:pPr>
        <w:tabs>
          <w:tab w:val="num" w:pos="2880"/>
        </w:tabs>
        <w:ind w:left="2880" w:hanging="360"/>
      </w:pPr>
      <w:rPr>
        <w:rFonts w:ascii="Arial" w:hAnsi="Arial" w:hint="default"/>
      </w:rPr>
    </w:lvl>
    <w:lvl w:ilvl="4" w:tplc="9A6E06FE" w:tentative="1">
      <w:start w:val="1"/>
      <w:numFmt w:val="bullet"/>
      <w:lvlText w:val="•"/>
      <w:lvlJc w:val="left"/>
      <w:pPr>
        <w:tabs>
          <w:tab w:val="num" w:pos="3600"/>
        </w:tabs>
        <w:ind w:left="3600" w:hanging="360"/>
      </w:pPr>
      <w:rPr>
        <w:rFonts w:ascii="Arial" w:hAnsi="Arial" w:hint="default"/>
      </w:rPr>
    </w:lvl>
    <w:lvl w:ilvl="5" w:tplc="7D4C29B6" w:tentative="1">
      <w:start w:val="1"/>
      <w:numFmt w:val="bullet"/>
      <w:lvlText w:val="•"/>
      <w:lvlJc w:val="left"/>
      <w:pPr>
        <w:tabs>
          <w:tab w:val="num" w:pos="4320"/>
        </w:tabs>
        <w:ind w:left="4320" w:hanging="360"/>
      </w:pPr>
      <w:rPr>
        <w:rFonts w:ascii="Arial" w:hAnsi="Arial" w:hint="default"/>
      </w:rPr>
    </w:lvl>
    <w:lvl w:ilvl="6" w:tplc="B95814CC" w:tentative="1">
      <w:start w:val="1"/>
      <w:numFmt w:val="bullet"/>
      <w:lvlText w:val="•"/>
      <w:lvlJc w:val="left"/>
      <w:pPr>
        <w:tabs>
          <w:tab w:val="num" w:pos="5040"/>
        </w:tabs>
        <w:ind w:left="5040" w:hanging="360"/>
      </w:pPr>
      <w:rPr>
        <w:rFonts w:ascii="Arial" w:hAnsi="Arial" w:hint="default"/>
      </w:rPr>
    </w:lvl>
    <w:lvl w:ilvl="7" w:tplc="510CCBFE" w:tentative="1">
      <w:start w:val="1"/>
      <w:numFmt w:val="bullet"/>
      <w:lvlText w:val="•"/>
      <w:lvlJc w:val="left"/>
      <w:pPr>
        <w:tabs>
          <w:tab w:val="num" w:pos="5760"/>
        </w:tabs>
        <w:ind w:left="5760" w:hanging="360"/>
      </w:pPr>
      <w:rPr>
        <w:rFonts w:ascii="Arial" w:hAnsi="Arial" w:hint="default"/>
      </w:rPr>
    </w:lvl>
    <w:lvl w:ilvl="8" w:tplc="8E6C6BD4" w:tentative="1">
      <w:start w:val="1"/>
      <w:numFmt w:val="bullet"/>
      <w:lvlText w:val="•"/>
      <w:lvlJc w:val="left"/>
      <w:pPr>
        <w:tabs>
          <w:tab w:val="num" w:pos="6480"/>
        </w:tabs>
        <w:ind w:left="6480" w:hanging="360"/>
      </w:pPr>
      <w:rPr>
        <w:rFonts w:ascii="Arial" w:hAnsi="Arial" w:hint="default"/>
      </w:rPr>
    </w:lvl>
  </w:abstractNum>
  <w:abstractNum w:abstractNumId="16">
    <w:nsid w:val="7A933725"/>
    <w:multiLevelType w:val="hybridMultilevel"/>
    <w:tmpl w:val="9416B8DA"/>
    <w:lvl w:ilvl="0" w:tplc="04023CCA">
      <w:start w:val="1"/>
      <w:numFmt w:val="bullet"/>
      <w:lvlText w:val="•"/>
      <w:lvlJc w:val="left"/>
      <w:pPr>
        <w:tabs>
          <w:tab w:val="num" w:pos="720"/>
        </w:tabs>
        <w:ind w:left="720" w:hanging="360"/>
      </w:pPr>
      <w:rPr>
        <w:rFonts w:ascii="Arial" w:hAnsi="Arial" w:hint="default"/>
      </w:rPr>
    </w:lvl>
    <w:lvl w:ilvl="1" w:tplc="7530426C" w:tentative="1">
      <w:start w:val="1"/>
      <w:numFmt w:val="bullet"/>
      <w:lvlText w:val="•"/>
      <w:lvlJc w:val="left"/>
      <w:pPr>
        <w:tabs>
          <w:tab w:val="num" w:pos="1440"/>
        </w:tabs>
        <w:ind w:left="1440" w:hanging="360"/>
      </w:pPr>
      <w:rPr>
        <w:rFonts w:ascii="Arial" w:hAnsi="Arial" w:hint="default"/>
      </w:rPr>
    </w:lvl>
    <w:lvl w:ilvl="2" w:tplc="8DFC9190" w:tentative="1">
      <w:start w:val="1"/>
      <w:numFmt w:val="bullet"/>
      <w:lvlText w:val="•"/>
      <w:lvlJc w:val="left"/>
      <w:pPr>
        <w:tabs>
          <w:tab w:val="num" w:pos="2160"/>
        </w:tabs>
        <w:ind w:left="2160" w:hanging="360"/>
      </w:pPr>
      <w:rPr>
        <w:rFonts w:ascii="Arial" w:hAnsi="Arial" w:hint="default"/>
      </w:rPr>
    </w:lvl>
    <w:lvl w:ilvl="3" w:tplc="E578B0F0" w:tentative="1">
      <w:start w:val="1"/>
      <w:numFmt w:val="bullet"/>
      <w:lvlText w:val="•"/>
      <w:lvlJc w:val="left"/>
      <w:pPr>
        <w:tabs>
          <w:tab w:val="num" w:pos="2880"/>
        </w:tabs>
        <w:ind w:left="2880" w:hanging="360"/>
      </w:pPr>
      <w:rPr>
        <w:rFonts w:ascii="Arial" w:hAnsi="Arial" w:hint="default"/>
      </w:rPr>
    </w:lvl>
    <w:lvl w:ilvl="4" w:tplc="87486260" w:tentative="1">
      <w:start w:val="1"/>
      <w:numFmt w:val="bullet"/>
      <w:lvlText w:val="•"/>
      <w:lvlJc w:val="left"/>
      <w:pPr>
        <w:tabs>
          <w:tab w:val="num" w:pos="3600"/>
        </w:tabs>
        <w:ind w:left="3600" w:hanging="360"/>
      </w:pPr>
      <w:rPr>
        <w:rFonts w:ascii="Arial" w:hAnsi="Arial" w:hint="default"/>
      </w:rPr>
    </w:lvl>
    <w:lvl w:ilvl="5" w:tplc="98986582" w:tentative="1">
      <w:start w:val="1"/>
      <w:numFmt w:val="bullet"/>
      <w:lvlText w:val="•"/>
      <w:lvlJc w:val="left"/>
      <w:pPr>
        <w:tabs>
          <w:tab w:val="num" w:pos="4320"/>
        </w:tabs>
        <w:ind w:left="4320" w:hanging="360"/>
      </w:pPr>
      <w:rPr>
        <w:rFonts w:ascii="Arial" w:hAnsi="Arial" w:hint="default"/>
      </w:rPr>
    </w:lvl>
    <w:lvl w:ilvl="6" w:tplc="8946E5A8" w:tentative="1">
      <w:start w:val="1"/>
      <w:numFmt w:val="bullet"/>
      <w:lvlText w:val="•"/>
      <w:lvlJc w:val="left"/>
      <w:pPr>
        <w:tabs>
          <w:tab w:val="num" w:pos="5040"/>
        </w:tabs>
        <w:ind w:left="5040" w:hanging="360"/>
      </w:pPr>
      <w:rPr>
        <w:rFonts w:ascii="Arial" w:hAnsi="Arial" w:hint="default"/>
      </w:rPr>
    </w:lvl>
    <w:lvl w:ilvl="7" w:tplc="1FDC7BEA" w:tentative="1">
      <w:start w:val="1"/>
      <w:numFmt w:val="bullet"/>
      <w:lvlText w:val="•"/>
      <w:lvlJc w:val="left"/>
      <w:pPr>
        <w:tabs>
          <w:tab w:val="num" w:pos="5760"/>
        </w:tabs>
        <w:ind w:left="5760" w:hanging="360"/>
      </w:pPr>
      <w:rPr>
        <w:rFonts w:ascii="Arial" w:hAnsi="Arial" w:hint="default"/>
      </w:rPr>
    </w:lvl>
    <w:lvl w:ilvl="8" w:tplc="64B8705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9"/>
  </w:num>
  <w:num w:numId="4">
    <w:abstractNumId w:val="4"/>
  </w:num>
  <w:num w:numId="5">
    <w:abstractNumId w:val="8"/>
  </w:num>
  <w:num w:numId="6">
    <w:abstractNumId w:val="11"/>
  </w:num>
  <w:num w:numId="7">
    <w:abstractNumId w:val="7"/>
  </w:num>
  <w:num w:numId="8">
    <w:abstractNumId w:val="16"/>
  </w:num>
  <w:num w:numId="9">
    <w:abstractNumId w:val="14"/>
  </w:num>
  <w:num w:numId="10">
    <w:abstractNumId w:val="5"/>
  </w:num>
  <w:num w:numId="11">
    <w:abstractNumId w:val="10"/>
  </w:num>
  <w:num w:numId="12">
    <w:abstractNumId w:val="2"/>
  </w:num>
  <w:num w:numId="13">
    <w:abstractNumId w:val="15"/>
  </w:num>
  <w:num w:numId="14">
    <w:abstractNumId w:val="12"/>
  </w:num>
  <w:num w:numId="15">
    <w:abstractNumId w:val="13"/>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FA"/>
    <w:rsid w:val="00066589"/>
    <w:rsid w:val="000941CA"/>
    <w:rsid w:val="000C669A"/>
    <w:rsid w:val="000C68F0"/>
    <w:rsid w:val="000C6D08"/>
    <w:rsid w:val="000E166B"/>
    <w:rsid w:val="0016085A"/>
    <w:rsid w:val="001B46D3"/>
    <w:rsid w:val="001C7809"/>
    <w:rsid w:val="001F2F36"/>
    <w:rsid w:val="00203257"/>
    <w:rsid w:val="00203D0B"/>
    <w:rsid w:val="002063ED"/>
    <w:rsid w:val="00244E45"/>
    <w:rsid w:val="0025643E"/>
    <w:rsid w:val="00262211"/>
    <w:rsid w:val="00270DF9"/>
    <w:rsid w:val="002E0FF9"/>
    <w:rsid w:val="003228E8"/>
    <w:rsid w:val="00324D9F"/>
    <w:rsid w:val="00326E5D"/>
    <w:rsid w:val="003500AD"/>
    <w:rsid w:val="003C2D89"/>
    <w:rsid w:val="00436A8E"/>
    <w:rsid w:val="00440399"/>
    <w:rsid w:val="0044503E"/>
    <w:rsid w:val="004744AA"/>
    <w:rsid w:val="00476B59"/>
    <w:rsid w:val="004877E2"/>
    <w:rsid w:val="00490D2A"/>
    <w:rsid w:val="004C5483"/>
    <w:rsid w:val="004D269F"/>
    <w:rsid w:val="00513031"/>
    <w:rsid w:val="0051722F"/>
    <w:rsid w:val="00543F6C"/>
    <w:rsid w:val="00545FBB"/>
    <w:rsid w:val="0059225D"/>
    <w:rsid w:val="005B19F1"/>
    <w:rsid w:val="005C1C96"/>
    <w:rsid w:val="00633F7E"/>
    <w:rsid w:val="00640A6C"/>
    <w:rsid w:val="00671C95"/>
    <w:rsid w:val="0067347E"/>
    <w:rsid w:val="00680554"/>
    <w:rsid w:val="00685CFA"/>
    <w:rsid w:val="006A13DF"/>
    <w:rsid w:val="006A4BF9"/>
    <w:rsid w:val="006B3ABC"/>
    <w:rsid w:val="006C003E"/>
    <w:rsid w:val="006C5BEF"/>
    <w:rsid w:val="00721377"/>
    <w:rsid w:val="007313BA"/>
    <w:rsid w:val="00735458"/>
    <w:rsid w:val="00740790"/>
    <w:rsid w:val="00751FA5"/>
    <w:rsid w:val="00782224"/>
    <w:rsid w:val="007C59D9"/>
    <w:rsid w:val="007F1C3C"/>
    <w:rsid w:val="007F43F2"/>
    <w:rsid w:val="008C73A2"/>
    <w:rsid w:val="00911E7D"/>
    <w:rsid w:val="00957FBF"/>
    <w:rsid w:val="00970DDD"/>
    <w:rsid w:val="009809AD"/>
    <w:rsid w:val="00A00539"/>
    <w:rsid w:val="00A44A87"/>
    <w:rsid w:val="00A724D8"/>
    <w:rsid w:val="00A76A46"/>
    <w:rsid w:val="00AA3A42"/>
    <w:rsid w:val="00AD1FDE"/>
    <w:rsid w:val="00AD4AFD"/>
    <w:rsid w:val="00AE04AB"/>
    <w:rsid w:val="00AE695F"/>
    <w:rsid w:val="00B073A6"/>
    <w:rsid w:val="00BB0DCB"/>
    <w:rsid w:val="00BC5A42"/>
    <w:rsid w:val="00BE49BE"/>
    <w:rsid w:val="00C27AED"/>
    <w:rsid w:val="00C90B99"/>
    <w:rsid w:val="00CB1F40"/>
    <w:rsid w:val="00D2053A"/>
    <w:rsid w:val="00D53094"/>
    <w:rsid w:val="00D76B2B"/>
    <w:rsid w:val="00D779D3"/>
    <w:rsid w:val="00E05C36"/>
    <w:rsid w:val="00E25BEA"/>
    <w:rsid w:val="00EA29D0"/>
    <w:rsid w:val="00EC0E56"/>
    <w:rsid w:val="00EC45BC"/>
    <w:rsid w:val="00EC65D7"/>
    <w:rsid w:val="00F62E03"/>
    <w:rsid w:val="00F70ED0"/>
    <w:rsid w:val="00FB3A32"/>
    <w:rsid w:val="00FC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5B69"/>
  <w15:docId w15:val="{C585574B-60BF-4AD9-82B6-1D5E9B45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CFA"/>
    <w:pPr>
      <w:ind w:left="720"/>
      <w:contextualSpacing/>
    </w:pPr>
  </w:style>
  <w:style w:type="paragraph" w:styleId="Header">
    <w:name w:val="header"/>
    <w:basedOn w:val="Normal"/>
    <w:link w:val="HeaderChar"/>
    <w:uiPriority w:val="99"/>
    <w:unhideWhenUsed/>
    <w:rsid w:val="00513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031"/>
  </w:style>
  <w:style w:type="paragraph" w:styleId="Footer">
    <w:name w:val="footer"/>
    <w:basedOn w:val="Normal"/>
    <w:link w:val="FooterChar"/>
    <w:uiPriority w:val="99"/>
    <w:unhideWhenUsed/>
    <w:rsid w:val="00513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031"/>
  </w:style>
  <w:style w:type="character" w:customStyle="1" w:styleId="apple-converted-space">
    <w:name w:val="apple-converted-space"/>
    <w:basedOn w:val="DefaultParagraphFont"/>
    <w:rsid w:val="00270DF9"/>
  </w:style>
  <w:style w:type="character" w:styleId="Emphasis">
    <w:name w:val="Emphasis"/>
    <w:basedOn w:val="DefaultParagraphFont"/>
    <w:uiPriority w:val="20"/>
    <w:qFormat/>
    <w:rsid w:val="00270DF9"/>
    <w:rPr>
      <w:i/>
      <w:iCs/>
    </w:rPr>
  </w:style>
  <w:style w:type="paragraph" w:styleId="BalloonText">
    <w:name w:val="Balloon Text"/>
    <w:basedOn w:val="Normal"/>
    <w:link w:val="BalloonTextChar"/>
    <w:uiPriority w:val="99"/>
    <w:semiHidden/>
    <w:unhideWhenUsed/>
    <w:rsid w:val="00633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F7E"/>
    <w:rPr>
      <w:rFonts w:ascii="Tahoma" w:hAnsi="Tahoma" w:cs="Tahoma"/>
      <w:sz w:val="16"/>
      <w:szCs w:val="16"/>
    </w:rPr>
  </w:style>
  <w:style w:type="table" w:customStyle="1" w:styleId="ListTable2-Accent41">
    <w:name w:val="List Table 2 - Accent 41"/>
    <w:basedOn w:val="TableNormal"/>
    <w:next w:val="ListTable2-Accent4"/>
    <w:uiPriority w:val="47"/>
    <w:rsid w:val="002E0FF9"/>
    <w:pPr>
      <w:spacing w:after="0" w:line="240" w:lineRule="auto"/>
    </w:pPr>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4">
    <w:name w:val="List Table 2 Accent 4"/>
    <w:basedOn w:val="TableNormal"/>
    <w:uiPriority w:val="47"/>
    <w:rsid w:val="002E0FF9"/>
    <w:pPr>
      <w:spacing w:after="0"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545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4054">
      <w:bodyDiv w:val="1"/>
      <w:marLeft w:val="0"/>
      <w:marRight w:val="0"/>
      <w:marTop w:val="0"/>
      <w:marBottom w:val="0"/>
      <w:divBdr>
        <w:top w:val="none" w:sz="0" w:space="0" w:color="auto"/>
        <w:left w:val="none" w:sz="0" w:space="0" w:color="auto"/>
        <w:bottom w:val="none" w:sz="0" w:space="0" w:color="auto"/>
        <w:right w:val="none" w:sz="0" w:space="0" w:color="auto"/>
      </w:divBdr>
    </w:div>
    <w:div w:id="193886940">
      <w:bodyDiv w:val="1"/>
      <w:marLeft w:val="0"/>
      <w:marRight w:val="0"/>
      <w:marTop w:val="0"/>
      <w:marBottom w:val="0"/>
      <w:divBdr>
        <w:top w:val="none" w:sz="0" w:space="0" w:color="auto"/>
        <w:left w:val="none" w:sz="0" w:space="0" w:color="auto"/>
        <w:bottom w:val="none" w:sz="0" w:space="0" w:color="auto"/>
        <w:right w:val="none" w:sz="0" w:space="0" w:color="auto"/>
      </w:divBdr>
      <w:divsChild>
        <w:div w:id="680354933">
          <w:marLeft w:val="274"/>
          <w:marRight w:val="0"/>
          <w:marTop w:val="0"/>
          <w:marBottom w:val="0"/>
          <w:divBdr>
            <w:top w:val="none" w:sz="0" w:space="0" w:color="auto"/>
            <w:left w:val="none" w:sz="0" w:space="0" w:color="auto"/>
            <w:bottom w:val="none" w:sz="0" w:space="0" w:color="auto"/>
            <w:right w:val="none" w:sz="0" w:space="0" w:color="auto"/>
          </w:divBdr>
        </w:div>
      </w:divsChild>
    </w:div>
    <w:div w:id="836383596">
      <w:bodyDiv w:val="1"/>
      <w:marLeft w:val="0"/>
      <w:marRight w:val="0"/>
      <w:marTop w:val="0"/>
      <w:marBottom w:val="0"/>
      <w:divBdr>
        <w:top w:val="none" w:sz="0" w:space="0" w:color="auto"/>
        <w:left w:val="none" w:sz="0" w:space="0" w:color="auto"/>
        <w:bottom w:val="none" w:sz="0" w:space="0" w:color="auto"/>
        <w:right w:val="none" w:sz="0" w:space="0" w:color="auto"/>
      </w:divBdr>
      <w:divsChild>
        <w:div w:id="477113182">
          <w:marLeft w:val="274"/>
          <w:marRight w:val="0"/>
          <w:marTop w:val="0"/>
          <w:marBottom w:val="0"/>
          <w:divBdr>
            <w:top w:val="none" w:sz="0" w:space="0" w:color="auto"/>
            <w:left w:val="none" w:sz="0" w:space="0" w:color="auto"/>
            <w:bottom w:val="none" w:sz="0" w:space="0" w:color="auto"/>
            <w:right w:val="none" w:sz="0" w:space="0" w:color="auto"/>
          </w:divBdr>
        </w:div>
        <w:div w:id="1961763300">
          <w:marLeft w:val="274"/>
          <w:marRight w:val="0"/>
          <w:marTop w:val="0"/>
          <w:marBottom w:val="0"/>
          <w:divBdr>
            <w:top w:val="none" w:sz="0" w:space="0" w:color="auto"/>
            <w:left w:val="none" w:sz="0" w:space="0" w:color="auto"/>
            <w:bottom w:val="none" w:sz="0" w:space="0" w:color="auto"/>
            <w:right w:val="none" w:sz="0" w:space="0" w:color="auto"/>
          </w:divBdr>
        </w:div>
      </w:divsChild>
    </w:div>
    <w:div w:id="20859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ise-ny.org/wp-content/uploads/2017/09/2017-18-Teachers-Guide-1.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298F-6DC4-DF4A-A8BD-9FCF623B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4535</Words>
  <Characters>25853</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HCPS</dc:creator>
  <cp:keywords/>
  <dc:description/>
  <cp:lastModifiedBy>Microsoft Office User</cp:lastModifiedBy>
  <cp:revision>2</cp:revision>
  <cp:lastPrinted>2018-06-06T12:01:00Z</cp:lastPrinted>
  <dcterms:created xsi:type="dcterms:W3CDTF">2018-11-26T19:39:00Z</dcterms:created>
  <dcterms:modified xsi:type="dcterms:W3CDTF">2018-11-26T19:39:00Z</dcterms:modified>
</cp:coreProperties>
</file>