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DA" w:rsidRDefault="009877DA">
      <w:r>
        <w:rPr>
          <w:noProof/>
        </w:rPr>
        <w:drawing>
          <wp:anchor distT="0" distB="0" distL="114300" distR="114300" simplePos="0" relativeHeight="251658240" behindDoc="1" locked="0" layoutInCell="1" allowOverlap="1" wp14:anchorId="33DCC114" wp14:editId="36E7EBB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71900" cy="1854835"/>
            <wp:effectExtent l="0" t="0" r="0" b="0"/>
            <wp:wrapTight wrapText="bothSides">
              <wp:wrapPolygon edited="0">
                <wp:start x="0" y="0"/>
                <wp:lineTo x="0" y="21297"/>
                <wp:lineTo x="21491" y="21297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-off-the-pres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7DA" w:rsidRDefault="009877DA"/>
    <w:p w:rsidR="009877DA" w:rsidRDefault="009877DA"/>
    <w:p w:rsidR="009877DA" w:rsidRDefault="009877DA"/>
    <w:p w:rsidR="000E325B" w:rsidRDefault="000E325B"/>
    <w:p w:rsidR="00A11C3E" w:rsidRDefault="00A11C3E" w:rsidP="005B7B38">
      <w:pPr>
        <w:jc w:val="center"/>
        <w:rPr>
          <w:b/>
          <w:sz w:val="24"/>
          <w:szCs w:val="24"/>
        </w:rPr>
      </w:pPr>
    </w:p>
    <w:p w:rsidR="00A11C3E" w:rsidRDefault="009877DA" w:rsidP="005B7B38">
      <w:pPr>
        <w:jc w:val="center"/>
        <w:rPr>
          <w:b/>
          <w:sz w:val="24"/>
          <w:szCs w:val="24"/>
        </w:rPr>
      </w:pPr>
      <w:r w:rsidRPr="000464C0">
        <w:rPr>
          <w:b/>
          <w:sz w:val="24"/>
          <w:szCs w:val="24"/>
        </w:rPr>
        <w:t>Press Coverage</w:t>
      </w:r>
      <w:bookmarkStart w:id="0" w:name="_GoBack"/>
      <w:bookmarkEnd w:id="0"/>
      <w:r w:rsidRPr="000464C0">
        <w:rPr>
          <w:b/>
          <w:sz w:val="24"/>
          <w:szCs w:val="24"/>
        </w:rPr>
        <w:t xml:space="preserve"> </w:t>
      </w:r>
    </w:p>
    <w:p w:rsidR="009877DA" w:rsidRPr="000464C0" w:rsidRDefault="009877DA" w:rsidP="005B7B38">
      <w:pPr>
        <w:jc w:val="center"/>
        <w:rPr>
          <w:b/>
          <w:sz w:val="24"/>
          <w:szCs w:val="24"/>
        </w:rPr>
      </w:pPr>
      <w:r w:rsidRPr="000464C0">
        <w:rPr>
          <w:b/>
          <w:sz w:val="24"/>
          <w:szCs w:val="24"/>
        </w:rPr>
        <w:t>2016 Governor’s Challenge in Economics and Personal Finance</w:t>
      </w:r>
    </w:p>
    <w:p w:rsidR="00C27668" w:rsidRDefault="00C27668" w:rsidP="005B7B38">
      <w:pPr>
        <w:jc w:val="center"/>
      </w:pPr>
    </w:p>
    <w:p w:rsidR="0090252F" w:rsidRPr="00AD25DC" w:rsidRDefault="00AE3D1F" w:rsidP="0090252F">
      <w:pPr>
        <w:rPr>
          <w:i/>
        </w:rPr>
      </w:pPr>
      <w:hyperlink r:id="rId5" w:history="1">
        <w:r w:rsidR="00AD25DC" w:rsidRPr="00AE3D1F">
          <w:rPr>
            <w:rStyle w:val="Hyperlink"/>
          </w:rPr>
          <w:t xml:space="preserve">Freedom </w:t>
        </w:r>
        <w:r w:rsidR="00291519" w:rsidRPr="00AE3D1F">
          <w:rPr>
            <w:rStyle w:val="Hyperlink"/>
          </w:rPr>
          <w:t>Excels in Economics</w:t>
        </w:r>
      </w:hyperlink>
      <w:r w:rsidR="00AD25DC">
        <w:br/>
      </w:r>
      <w:r w:rsidR="00AD25DC" w:rsidRPr="00AD25DC">
        <w:rPr>
          <w:i/>
        </w:rPr>
        <w:t>Loudoun Times-Mirror</w:t>
      </w:r>
    </w:p>
    <w:p w:rsidR="005B7B38" w:rsidRPr="0090252F" w:rsidRDefault="00A11C3E" w:rsidP="009275E1">
      <w:pPr>
        <w:rPr>
          <w:rStyle w:val="Hyperlink"/>
          <w:color w:val="auto"/>
          <w:u w:val="none"/>
        </w:rPr>
      </w:pPr>
      <w:hyperlink r:id="rId6" w:history="1">
        <w:r w:rsidR="0090252F" w:rsidRPr="0090252F">
          <w:rPr>
            <w:rStyle w:val="Hyperlink"/>
          </w:rPr>
          <w:t>TJHSST Team Wins Adam Smith Division in Governor’s Challenge in Economics and Personal Finance</w:t>
        </w:r>
      </w:hyperlink>
      <w:r w:rsidR="0090252F">
        <w:br/>
      </w:r>
      <w:r w:rsidR="0090252F" w:rsidRPr="0090252F">
        <w:rPr>
          <w:i/>
        </w:rPr>
        <w:t>FCPS</w:t>
      </w:r>
      <w:r w:rsidR="000F2CAC">
        <w:fldChar w:fldCharType="begin"/>
      </w:r>
      <w:r w:rsidR="000F2CAC">
        <w:instrText xml:space="preserve"> HYPERLINK "https://www.facebook.com/HenricoCountyPublicSchools/posts/1006212206139271" </w:instrText>
      </w:r>
      <w:r w:rsidR="000F2CAC">
        <w:fldChar w:fldCharType="separate"/>
      </w:r>
    </w:p>
    <w:p w:rsidR="000F2CAC" w:rsidRDefault="000F2CAC" w:rsidP="000F2CAC">
      <w:r w:rsidRPr="000F2CAC">
        <w:rPr>
          <w:rStyle w:val="Hyperlink"/>
        </w:rPr>
        <w:t>Congratulations to Glen Allen High School, 1</w:t>
      </w:r>
      <w:r w:rsidRPr="000F2CAC">
        <w:rPr>
          <w:rStyle w:val="Hyperlink"/>
          <w:vertAlign w:val="superscript"/>
        </w:rPr>
        <w:t>st</w:t>
      </w:r>
      <w:r w:rsidR="009275E1">
        <w:rPr>
          <w:rStyle w:val="Hyperlink"/>
        </w:rPr>
        <w:t xml:space="preserve"> Place in </w:t>
      </w:r>
      <w:r w:rsidRPr="000F2CAC">
        <w:rPr>
          <w:rStyle w:val="Hyperlink"/>
        </w:rPr>
        <w:t>Pe</w:t>
      </w:r>
      <w:r w:rsidR="009275E1">
        <w:rPr>
          <w:rStyle w:val="Hyperlink"/>
        </w:rPr>
        <w:t xml:space="preserve">rsonal Finance Division at </w:t>
      </w:r>
      <w:r w:rsidRPr="000F2CAC">
        <w:rPr>
          <w:rStyle w:val="Hyperlink"/>
        </w:rPr>
        <w:t>Governor’s Challenge</w:t>
      </w:r>
      <w:r>
        <w:fldChar w:fldCharType="end"/>
      </w:r>
      <w:r>
        <w:br/>
      </w:r>
      <w:r w:rsidRPr="000F2CAC">
        <w:rPr>
          <w:i/>
        </w:rPr>
        <w:t>HCPS</w:t>
      </w:r>
    </w:p>
    <w:p w:rsidR="005B7B38" w:rsidRDefault="00A11C3E" w:rsidP="005B7B38">
      <w:hyperlink r:id="rId7" w:history="1">
        <w:r w:rsidR="005B7B38" w:rsidRPr="005B7B38">
          <w:rPr>
            <w:rStyle w:val="Hyperlink"/>
          </w:rPr>
          <w:t>Glen Allen High, Maggie Walker notch wins at economics competition</w:t>
        </w:r>
      </w:hyperlink>
      <w:r w:rsidR="005B7B38">
        <w:br/>
      </w:r>
      <w:r w:rsidR="005B7B38" w:rsidRPr="000464C0">
        <w:rPr>
          <w:i/>
        </w:rPr>
        <w:t>Richmond Times-Dispatch</w:t>
      </w:r>
    </w:p>
    <w:p w:rsidR="005B7B38" w:rsidRDefault="00A11C3E" w:rsidP="005B7B38">
      <w:hyperlink r:id="rId8" w:history="1">
        <w:r w:rsidR="005B7B38" w:rsidRPr="000464C0">
          <w:rPr>
            <w:rStyle w:val="Hyperlink"/>
          </w:rPr>
          <w:t>Governor McAuliffe announces 2016 Governor’s Challenge champions in</w:t>
        </w:r>
        <w:r w:rsidR="000464C0" w:rsidRPr="000464C0">
          <w:rPr>
            <w:rStyle w:val="Hyperlink"/>
          </w:rPr>
          <w:t xml:space="preserve"> economics and personal f</w:t>
        </w:r>
        <w:r w:rsidR="005B7B38" w:rsidRPr="000464C0">
          <w:rPr>
            <w:rStyle w:val="Hyperlink"/>
          </w:rPr>
          <w:t>inance</w:t>
        </w:r>
      </w:hyperlink>
      <w:r w:rsidR="005B7B38">
        <w:br/>
      </w:r>
      <w:r w:rsidR="005B7B38" w:rsidRPr="000464C0">
        <w:rPr>
          <w:i/>
        </w:rPr>
        <w:t>Governor of Virginia’s Office</w:t>
      </w:r>
    </w:p>
    <w:p w:rsidR="005B7B38" w:rsidRPr="005B7B38" w:rsidRDefault="00A11C3E">
      <w:pPr>
        <w:rPr>
          <w:i/>
        </w:rPr>
      </w:pPr>
      <w:hyperlink r:id="rId9" w:history="1">
        <w:r w:rsidR="005B7B38" w:rsidRPr="005B7B38">
          <w:rPr>
            <w:rStyle w:val="Hyperlink"/>
          </w:rPr>
          <w:t>Greensville County High School qualifies for statewide economics and personal finance competition</w:t>
        </w:r>
      </w:hyperlink>
      <w:r w:rsidR="005B7B38">
        <w:br/>
      </w:r>
      <w:r w:rsidR="005B7B38" w:rsidRPr="005B7B38">
        <w:rPr>
          <w:i/>
        </w:rPr>
        <w:t>Emporia News</w:t>
      </w:r>
    </w:p>
    <w:p w:rsidR="005B7B38" w:rsidRDefault="00A11C3E">
      <w:hyperlink r:id="rId10" w:history="1">
        <w:r w:rsidR="005B7B38" w:rsidRPr="005B7B38">
          <w:rPr>
            <w:rStyle w:val="Hyperlink"/>
          </w:rPr>
          <w:t>FCPS teams advance in state economics competition</w:t>
        </w:r>
      </w:hyperlink>
      <w:r w:rsidR="005B7B38">
        <w:br/>
      </w:r>
      <w:r w:rsidR="005B7B38" w:rsidRPr="005B7B38">
        <w:rPr>
          <w:i/>
        </w:rPr>
        <w:t>Inside NOVA</w:t>
      </w:r>
    </w:p>
    <w:p w:rsidR="009877DA" w:rsidRDefault="00A11C3E">
      <w:hyperlink r:id="rId11" w:history="1">
        <w:r w:rsidR="009877DA" w:rsidRPr="005B7B38">
          <w:rPr>
            <w:rStyle w:val="Hyperlink"/>
          </w:rPr>
          <w:t>Glen Allen High School has won 2 spots in a rigorous statewide economics competition</w:t>
        </w:r>
      </w:hyperlink>
      <w:r w:rsidR="005B7B38">
        <w:br/>
      </w:r>
      <w:r w:rsidR="005B7B38" w:rsidRPr="005B7B38">
        <w:rPr>
          <w:i/>
        </w:rPr>
        <w:t>HCPS</w:t>
      </w:r>
    </w:p>
    <w:p w:rsidR="009877DA" w:rsidRDefault="00A11C3E">
      <w:hyperlink r:id="rId12" w:history="1">
        <w:r w:rsidR="009877DA" w:rsidRPr="009877DA">
          <w:rPr>
            <w:rStyle w:val="Hyperlink"/>
          </w:rPr>
          <w:t>Gate City students to take part in economics competition</w:t>
        </w:r>
      </w:hyperlink>
      <w:r w:rsidR="005B7B38">
        <w:br/>
      </w:r>
      <w:proofErr w:type="spellStart"/>
      <w:r w:rsidR="005B7B38" w:rsidRPr="005B7B38">
        <w:rPr>
          <w:i/>
        </w:rPr>
        <w:t>TimesNews</w:t>
      </w:r>
      <w:proofErr w:type="spellEnd"/>
    </w:p>
    <w:p w:rsidR="009877DA" w:rsidRDefault="009877DA"/>
    <w:sectPr w:rsidR="009877DA" w:rsidSect="00053637">
      <w:pgSz w:w="12240" w:h="15840"/>
      <w:pgMar w:top="720" w:right="115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DA"/>
    <w:rsid w:val="000464C0"/>
    <w:rsid w:val="00053637"/>
    <w:rsid w:val="000E325B"/>
    <w:rsid w:val="000F2CAC"/>
    <w:rsid w:val="00291519"/>
    <w:rsid w:val="005B7B38"/>
    <w:rsid w:val="0090252F"/>
    <w:rsid w:val="009275E1"/>
    <w:rsid w:val="009877DA"/>
    <w:rsid w:val="00A11C3E"/>
    <w:rsid w:val="00AD25DC"/>
    <w:rsid w:val="00AE3D1F"/>
    <w:rsid w:val="00C27668"/>
    <w:rsid w:val="00F4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B17F"/>
  <w15:docId w15:val="{3C06A6DA-6201-4294-B6B2-9BF788B5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ernor.virginia.gov/newsroom/newsarticle?articleId=1491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ichmond.com/business/local/article_b8510f6f-d6e0-5957-b5d3-d00294153d43.html" TargetMode="External"/><Relationship Id="rId12" Type="http://schemas.openxmlformats.org/officeDocument/2006/relationships/hyperlink" Target="http://www.timesnews.net/Local/2016/03/28/Gate-City-High-School-Qualifies-for-Statewide-Economics-and-Personal-Finance-Competition.html?ci=stream&amp;lp=1&amp;p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mweb.fcps.edu/newsreleases/newsrelease_print.cfm?newsid=2958" TargetMode="External"/><Relationship Id="rId11" Type="http://schemas.openxmlformats.org/officeDocument/2006/relationships/hyperlink" Target="https://www.facebook.com/HenricoCountyPublicSchools/posts/985997268160765" TargetMode="External"/><Relationship Id="rId5" Type="http://schemas.openxmlformats.org/officeDocument/2006/relationships/hyperlink" Target="LoudounTM_2016.pdf" TargetMode="External"/><Relationship Id="rId10" Type="http://schemas.openxmlformats.org/officeDocument/2006/relationships/hyperlink" Target="http://www.insidenova.com/news/education/fairfax/fcps-teams-advance-in-state-economics-competition/article_2df1c080-ff13-11e5-ae01-3bcd8fa43b2b.html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emporianews.com/article/greensville-county-high-school-qualifies-statewide-economics-and-personal-fin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VCEE</dc:creator>
  <cp:lastModifiedBy>VCEE</cp:lastModifiedBy>
  <cp:revision>2</cp:revision>
  <dcterms:created xsi:type="dcterms:W3CDTF">2016-05-06T16:53:00Z</dcterms:created>
  <dcterms:modified xsi:type="dcterms:W3CDTF">2016-05-06T16:53:00Z</dcterms:modified>
</cp:coreProperties>
</file>