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17" w:rsidRPr="006D6255" w:rsidRDefault="00E37117" w:rsidP="006D6255">
      <w:pPr>
        <w:spacing w:after="0"/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  <w:r w:rsidRPr="006D6255">
        <w:rPr>
          <w:rFonts w:ascii="Bell MT" w:hAnsi="Bell MT"/>
          <w:i/>
          <w:sz w:val="32"/>
          <w:szCs w:val="32"/>
        </w:rPr>
        <w:t>What Pet Should I Get?</w:t>
      </w:r>
      <w:r w:rsidRPr="006D6255">
        <w:rPr>
          <w:rFonts w:ascii="Bell MT" w:hAnsi="Bell MT"/>
          <w:sz w:val="32"/>
          <w:szCs w:val="32"/>
        </w:rPr>
        <w:t xml:space="preserve"> By Dr. Seuss</w:t>
      </w:r>
    </w:p>
    <w:p w:rsidR="00E37117" w:rsidRPr="006D6255" w:rsidRDefault="00E37117" w:rsidP="006D6255">
      <w:pPr>
        <w:spacing w:after="0"/>
        <w:jc w:val="center"/>
        <w:rPr>
          <w:rFonts w:ascii="Bell MT" w:hAnsi="Bell MT"/>
          <w:sz w:val="32"/>
          <w:szCs w:val="32"/>
        </w:rPr>
      </w:pPr>
      <w:r w:rsidRPr="006D6255">
        <w:rPr>
          <w:rFonts w:ascii="Bell MT" w:hAnsi="Bell MT"/>
          <w:sz w:val="32"/>
          <w:szCs w:val="32"/>
        </w:rPr>
        <w:t>Discussion Questions</w:t>
      </w:r>
    </w:p>
    <w:p w:rsidR="00E37117" w:rsidRPr="00E37117" w:rsidRDefault="00E37117" w:rsidP="00E37117">
      <w:pPr>
        <w:spacing w:after="0"/>
        <w:rPr>
          <w:rFonts w:ascii="Bell MT" w:hAnsi="Bell MT"/>
          <w:sz w:val="28"/>
          <w:szCs w:val="28"/>
        </w:rPr>
      </w:pPr>
    </w:p>
    <w:p w:rsidR="00E37117" w:rsidRDefault="00E37117" w:rsidP="00E3711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</w:t>
      </w:r>
      <w:r w:rsidRPr="00E37117">
        <w:rPr>
          <w:rFonts w:ascii="Bell MT" w:hAnsi="Bell MT"/>
          <w:b/>
          <w:sz w:val="28"/>
          <w:szCs w:val="28"/>
        </w:rPr>
        <w:t>Consumers</w:t>
      </w:r>
      <w:r>
        <w:rPr>
          <w:rFonts w:ascii="Bell MT" w:hAnsi="Bell MT"/>
          <w:sz w:val="28"/>
          <w:szCs w:val="28"/>
        </w:rPr>
        <w:t xml:space="preserve"> buy and use goods and services.  Who are the consumers in this story?</w:t>
      </w:r>
    </w:p>
    <w:p w:rsidR="00E37117" w:rsidRDefault="00E37117" w:rsidP="00E37117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(Kay, her brother, and their father)</w:t>
      </w:r>
    </w:p>
    <w:p w:rsidR="00E37117" w:rsidRDefault="00E37117" w:rsidP="00E3711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 </w:t>
      </w:r>
      <w:r w:rsidRPr="00E37117">
        <w:rPr>
          <w:rFonts w:ascii="Bell MT" w:hAnsi="Bell MT"/>
          <w:b/>
          <w:sz w:val="28"/>
          <w:szCs w:val="28"/>
        </w:rPr>
        <w:t>market</w:t>
      </w:r>
      <w:r>
        <w:rPr>
          <w:rFonts w:ascii="Bell MT" w:hAnsi="Bell MT"/>
          <w:sz w:val="28"/>
          <w:szCs w:val="28"/>
        </w:rPr>
        <w:t xml:space="preserve"> is anyplace producers and consumers interact.  What market does this family visit?</w:t>
      </w:r>
    </w:p>
    <w:p w:rsidR="00184175" w:rsidRDefault="00E37117" w:rsidP="00184175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(A pet store)</w:t>
      </w:r>
    </w:p>
    <w:p w:rsidR="00E37117" w:rsidRPr="00184175" w:rsidRDefault="00184175" w:rsidP="00184175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 w:rsidRPr="00184175">
        <w:rPr>
          <w:rFonts w:ascii="Bell MT" w:hAnsi="Bell MT" w:cs="Arial"/>
          <w:color w:val="222222"/>
          <w:sz w:val="28"/>
          <w:szCs w:val="28"/>
          <w:shd w:val="clear" w:color="auto" w:fill="FFFFFF"/>
        </w:rPr>
        <w:t xml:space="preserve">Remember, students. Scarcity is when we can't get all the things that we want, so we have to make a choice. What are some things that are causing scarcity in this book; </w:t>
      </w:r>
      <w:r>
        <w:rPr>
          <w:rFonts w:ascii="Bell MT" w:hAnsi="Bell MT" w:cs="Arial"/>
          <w:color w:val="222222"/>
          <w:sz w:val="28"/>
          <w:szCs w:val="28"/>
          <w:shd w:val="clear" w:color="auto" w:fill="FFFFFF"/>
        </w:rPr>
        <w:t>w</w:t>
      </w:r>
      <w:r>
        <w:rPr>
          <w:rFonts w:ascii="Bell MT" w:hAnsi="Bell MT"/>
          <w:sz w:val="28"/>
          <w:szCs w:val="28"/>
        </w:rPr>
        <w:t xml:space="preserve">hy do </w:t>
      </w:r>
      <w:r w:rsidRPr="00184175">
        <w:rPr>
          <w:rFonts w:ascii="Bell MT" w:hAnsi="Bell MT"/>
          <w:sz w:val="28"/>
          <w:szCs w:val="28"/>
        </w:rPr>
        <w:t>you think their father tells them they can choose only one</w:t>
      </w:r>
      <w:r>
        <w:rPr>
          <w:rFonts w:ascii="Bell MT" w:hAnsi="Bell MT"/>
          <w:sz w:val="28"/>
          <w:szCs w:val="28"/>
        </w:rPr>
        <w:t xml:space="preserve"> pet?  And they are </w:t>
      </w:r>
      <w:r w:rsidRPr="00184175">
        <w:rPr>
          <w:rFonts w:ascii="Bell MT" w:hAnsi="Bell MT" w:cs="Arial"/>
          <w:color w:val="222222"/>
          <w:sz w:val="28"/>
          <w:szCs w:val="28"/>
          <w:shd w:val="clear" w:color="auto" w:fill="FFFFFF"/>
        </w:rPr>
        <w:t>force</w:t>
      </w:r>
      <w:r w:rsidR="00A45593">
        <w:rPr>
          <w:rFonts w:ascii="Bell MT" w:hAnsi="Bell MT" w:cs="Arial"/>
          <w:color w:val="222222"/>
          <w:sz w:val="28"/>
          <w:szCs w:val="28"/>
          <w:shd w:val="clear" w:color="auto" w:fill="FFFFFF"/>
        </w:rPr>
        <w:t xml:space="preserve">d </w:t>
      </w:r>
      <w:r w:rsidRPr="00184175">
        <w:rPr>
          <w:rFonts w:ascii="Bell MT" w:hAnsi="Bell MT" w:cs="Arial"/>
          <w:color w:val="222222"/>
          <w:sz w:val="28"/>
          <w:szCs w:val="28"/>
          <w:shd w:val="clear" w:color="auto" w:fill="FFFFFF"/>
        </w:rPr>
        <w:t>to make a choice?" (t</w:t>
      </w:r>
      <w:r w:rsidR="00E37117" w:rsidRPr="00184175">
        <w:rPr>
          <w:rFonts w:ascii="Bell MT" w:hAnsi="Bell MT"/>
          <w:sz w:val="28"/>
          <w:szCs w:val="28"/>
        </w:rPr>
        <w:t>he family might not have room for two pets</w:t>
      </w:r>
      <w:r w:rsidRPr="00184175">
        <w:rPr>
          <w:rFonts w:ascii="Bell MT" w:hAnsi="Bell MT"/>
          <w:sz w:val="28"/>
          <w:szCs w:val="28"/>
        </w:rPr>
        <w:t>—either inside or outside, they may not have or be able to get enough food)</w:t>
      </w:r>
    </w:p>
    <w:p w:rsidR="00E37117" w:rsidRDefault="00E37117" w:rsidP="00E3711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Activity—Pause here in the story and ask students to vote for a cat or dog by show of hands.  </w:t>
      </w:r>
    </w:p>
    <w:p w:rsidR="00E37117" w:rsidRDefault="00E37117" w:rsidP="00E37117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Ask: How many of you would choose a dog?  How many of you would choose a cat?</w:t>
      </w:r>
    </w:p>
    <w:p w:rsidR="00E37117" w:rsidRDefault="00E37117" w:rsidP="00E37117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Explain:  Choosing a dog means giving up the opportunity to get a cat.  If the children choose the dog, the cat is their </w:t>
      </w:r>
      <w:r w:rsidRPr="00B57A97">
        <w:rPr>
          <w:rFonts w:ascii="Bell MT" w:hAnsi="Bell MT"/>
          <w:b/>
          <w:sz w:val="28"/>
          <w:szCs w:val="28"/>
        </w:rPr>
        <w:t>opportunity cost</w:t>
      </w:r>
      <w:r>
        <w:rPr>
          <w:rFonts w:ascii="Bell MT" w:hAnsi="Bell MT"/>
          <w:sz w:val="28"/>
          <w:szCs w:val="28"/>
        </w:rPr>
        <w:t xml:space="preserve">.  </w:t>
      </w:r>
    </w:p>
    <w:p w:rsidR="00E37117" w:rsidRDefault="00E37117" w:rsidP="00E37117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Ask:  What would be the opportunity cost of buying the cat?  (The dog would be the opportunity cost.)</w:t>
      </w:r>
    </w:p>
    <w:p w:rsidR="00E37117" w:rsidRDefault="00637A29" w:rsidP="00E3711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The children next see a bird; the bird is an alternative pet—something else the children could choose.  Name another alternative in the story.  (A rabbit, a fish, a monkey)</w:t>
      </w:r>
    </w:p>
    <w:p w:rsidR="00637A29" w:rsidRDefault="00637A29" w:rsidP="00E37117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“Make Up Your Mind!”  the signs say.  Why must the children make up their minds?  Why do you need to make up your mind?</w:t>
      </w:r>
    </w:p>
    <w:p w:rsidR="00637A29" w:rsidRDefault="00B57A97" w:rsidP="00637A29">
      <w:pPr>
        <w:pStyle w:val="ListParagraph"/>
        <w:spacing w:after="0"/>
        <w:rPr>
          <w:rFonts w:ascii="Bell MT" w:hAnsi="Bell MT"/>
          <w:sz w:val="28"/>
          <w:szCs w:val="28"/>
        </w:rPr>
      </w:pPr>
      <w:r w:rsidRPr="00A45593">
        <w:rPr>
          <w:rFonts w:ascii="Bell MT" w:hAnsi="Bell MT"/>
          <w:sz w:val="28"/>
          <w:szCs w:val="28"/>
        </w:rPr>
        <w:t>(</w:t>
      </w:r>
      <w:r w:rsidR="00637A29" w:rsidRPr="00A45593">
        <w:rPr>
          <w:rFonts w:ascii="Bell MT" w:hAnsi="Bell MT"/>
          <w:b/>
          <w:sz w:val="28"/>
          <w:szCs w:val="28"/>
        </w:rPr>
        <w:t>Scarcity</w:t>
      </w:r>
      <w:r w:rsidR="00637A29">
        <w:rPr>
          <w:rFonts w:ascii="Bell MT" w:hAnsi="Bell MT"/>
          <w:sz w:val="28"/>
          <w:szCs w:val="28"/>
        </w:rPr>
        <w:t>—the children can only get one pet so they must choose.  We must make choices all day long because of scarcity; we cannot have everything we want.)</w:t>
      </w:r>
    </w:p>
    <w:p w:rsidR="00637A29" w:rsidRDefault="00637A29" w:rsidP="00637A29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If the children cannot make up their minds and make a choice, what will happen?  (They won’t get any sort of pet.)</w:t>
      </w:r>
    </w:p>
    <w:p w:rsidR="00637A29" w:rsidRDefault="00637A29" w:rsidP="00637A29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Activity:  At the end of the book, the children have chosen a pet, though the author does not tell us if they got a dog, a cat, a rabbit, or a fish.</w:t>
      </w:r>
    </w:p>
    <w:p w:rsidR="00637A29" w:rsidRDefault="00637A29" w:rsidP="00637A29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Do: Create a PACED decision-making grid with the 4 kinds of pets as alternatives.</w:t>
      </w:r>
    </w:p>
    <w:p w:rsidR="008711D3" w:rsidRDefault="00637A29" w:rsidP="00637A29">
      <w:pPr>
        <w:pStyle w:val="ListParagraph"/>
        <w:spacing w:after="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Ask the students to identify some criteri</w:t>
      </w:r>
      <w:r w:rsidR="00687BED">
        <w:rPr>
          <w:rFonts w:ascii="Bell MT" w:hAnsi="Bell MT"/>
          <w:sz w:val="28"/>
          <w:szCs w:val="28"/>
        </w:rPr>
        <w:t>a</w:t>
      </w:r>
      <w:r>
        <w:rPr>
          <w:rFonts w:ascii="Bell MT" w:hAnsi="Bell MT"/>
          <w:sz w:val="28"/>
          <w:szCs w:val="28"/>
        </w:rPr>
        <w:t>.  The story suggests the house is small so a small pet might be one criteri</w:t>
      </w:r>
      <w:r w:rsidR="00687BED">
        <w:rPr>
          <w:rFonts w:ascii="Bell MT" w:hAnsi="Bell MT"/>
          <w:sz w:val="28"/>
          <w:szCs w:val="28"/>
        </w:rPr>
        <w:t>on</w:t>
      </w:r>
      <w:r>
        <w:rPr>
          <w:rFonts w:ascii="Bell MT" w:hAnsi="Bell MT"/>
          <w:sz w:val="28"/>
          <w:szCs w:val="28"/>
        </w:rPr>
        <w:t xml:space="preserve">.  It also mentions that the father might not be able to </w:t>
      </w:r>
      <w:r w:rsidR="00A45593">
        <w:rPr>
          <w:rFonts w:ascii="Bell MT" w:hAnsi="Bell MT"/>
          <w:sz w:val="28"/>
          <w:szCs w:val="28"/>
        </w:rPr>
        <w:t xml:space="preserve">have </w:t>
      </w:r>
      <w:r>
        <w:rPr>
          <w:rFonts w:ascii="Bell MT" w:hAnsi="Bell MT"/>
          <w:sz w:val="28"/>
          <w:szCs w:val="28"/>
        </w:rPr>
        <w:t xml:space="preserve">a tent </w:t>
      </w:r>
      <w:r w:rsidR="00A45593">
        <w:rPr>
          <w:rFonts w:ascii="Bell MT" w:hAnsi="Bell MT"/>
          <w:sz w:val="28"/>
          <w:szCs w:val="28"/>
        </w:rPr>
        <w:t>for</w:t>
      </w:r>
      <w:r>
        <w:rPr>
          <w:rFonts w:ascii="Bell MT" w:hAnsi="Bell MT"/>
          <w:sz w:val="28"/>
          <w:szCs w:val="28"/>
        </w:rPr>
        <w:t xml:space="preserve"> a large outside pet, so maybe a criterion would be that the animal is an indoor pet.</w:t>
      </w:r>
      <w:r w:rsidR="00A45593">
        <w:rPr>
          <w:rFonts w:ascii="Bell MT" w:hAnsi="Bell MT"/>
          <w:sz w:val="28"/>
          <w:szCs w:val="28"/>
        </w:rPr>
        <w:t xml:space="preserve">  </w:t>
      </w:r>
      <w:r>
        <w:rPr>
          <w:rFonts w:ascii="Bell MT" w:hAnsi="Bell MT"/>
          <w:sz w:val="28"/>
          <w:szCs w:val="28"/>
        </w:rPr>
        <w:t xml:space="preserve">Students might suggest that the pet should be furry or </w:t>
      </w:r>
      <w:r w:rsidR="008711D3">
        <w:rPr>
          <w:rFonts w:ascii="Bell MT" w:hAnsi="Bell MT"/>
          <w:sz w:val="28"/>
          <w:szCs w:val="28"/>
        </w:rPr>
        <w:t>that it be quiet or inexpensive to keep.</w:t>
      </w:r>
      <w:r w:rsidR="00A45593">
        <w:rPr>
          <w:rFonts w:ascii="Bell MT" w:hAnsi="Bell MT"/>
          <w:sz w:val="28"/>
          <w:szCs w:val="28"/>
        </w:rPr>
        <w:t xml:space="preserve">  </w:t>
      </w:r>
      <w:r w:rsidR="008711D3">
        <w:rPr>
          <w:rFonts w:ascii="Bell MT" w:hAnsi="Bell MT"/>
          <w:sz w:val="28"/>
          <w:szCs w:val="28"/>
        </w:rPr>
        <w:t xml:space="preserve">Guide the students in completing the </w:t>
      </w:r>
      <w:r w:rsidR="00A45593">
        <w:rPr>
          <w:rFonts w:ascii="Bell MT" w:hAnsi="Bell MT"/>
          <w:sz w:val="28"/>
          <w:szCs w:val="28"/>
        </w:rPr>
        <w:t xml:space="preserve">PACED decision making </w:t>
      </w:r>
      <w:r w:rsidR="008711D3">
        <w:rPr>
          <w:rFonts w:ascii="Bell MT" w:hAnsi="Bell MT"/>
          <w:sz w:val="28"/>
          <w:szCs w:val="28"/>
        </w:rPr>
        <w:t>grid and making a choice.</w:t>
      </w:r>
    </w:p>
    <w:p w:rsidR="008F77DF" w:rsidRDefault="008F77DF" w:rsidP="008F77DF">
      <w:pPr>
        <w:spacing w:after="0"/>
        <w:rPr>
          <w:rFonts w:ascii="Bell MT" w:hAnsi="Bell MT"/>
          <w:sz w:val="28"/>
          <w:szCs w:val="28"/>
        </w:rPr>
      </w:pPr>
    </w:p>
    <w:p w:rsidR="008F77DF" w:rsidRPr="006D6255" w:rsidRDefault="008F77DF" w:rsidP="008F77DF">
      <w:pPr>
        <w:pStyle w:val="ListParagraph"/>
        <w:spacing w:after="0"/>
        <w:rPr>
          <w:rFonts w:ascii="Bell MT" w:hAnsi="Bell MT"/>
          <w:sz w:val="28"/>
          <w:szCs w:val="28"/>
        </w:rPr>
      </w:pPr>
      <w:r w:rsidRPr="006D6255">
        <w:rPr>
          <w:rFonts w:ascii="Bell MT" w:hAnsi="Bell MT"/>
          <w:sz w:val="28"/>
          <w:szCs w:val="28"/>
        </w:rPr>
        <w:t xml:space="preserve">A PACED decision making grid based on the content of this book can be found on the </w:t>
      </w:r>
      <w:hyperlink r:id="rId7" w:history="1">
        <w:proofErr w:type="spellStart"/>
        <w:r w:rsidRPr="006D6255">
          <w:rPr>
            <w:rStyle w:val="Hyperlink"/>
            <w:rFonts w:ascii="Bell MT" w:hAnsi="Bell MT"/>
            <w:sz w:val="28"/>
            <w:szCs w:val="28"/>
          </w:rPr>
          <w:t>EconEdLink</w:t>
        </w:r>
        <w:proofErr w:type="spellEnd"/>
        <w:r w:rsidRPr="006D6255">
          <w:rPr>
            <w:rStyle w:val="Hyperlink"/>
            <w:rFonts w:ascii="Bell MT" w:hAnsi="Bell MT"/>
            <w:sz w:val="28"/>
            <w:szCs w:val="28"/>
          </w:rPr>
          <w:t xml:space="preserve"> website</w:t>
        </w:r>
      </w:hyperlink>
      <w:r w:rsidRPr="006D6255">
        <w:rPr>
          <w:rFonts w:ascii="Bell MT" w:hAnsi="Bell MT"/>
          <w:sz w:val="28"/>
          <w:szCs w:val="28"/>
        </w:rPr>
        <w:t>:</w:t>
      </w:r>
    </w:p>
    <w:p w:rsidR="008F77DF" w:rsidRDefault="00F5395B" w:rsidP="008F77DF">
      <w:pPr>
        <w:pStyle w:val="ListParagraph"/>
        <w:spacing w:after="0"/>
        <w:rPr>
          <w:rFonts w:ascii="Bell MT" w:hAnsi="Bell MT"/>
          <w:sz w:val="28"/>
          <w:szCs w:val="28"/>
        </w:rPr>
      </w:pPr>
      <w:hyperlink r:id="rId8" w:history="1">
        <w:r w:rsidR="006D6255" w:rsidRPr="001947B0">
          <w:rPr>
            <w:rStyle w:val="Hyperlink"/>
            <w:rFonts w:ascii="Bell MT" w:hAnsi="Bell MT"/>
            <w:sz w:val="28"/>
            <w:szCs w:val="28"/>
          </w:rPr>
          <w:t>http://www.econedlink.org/lessons/EconEdLink-print-lesson.php?lid=1263&amp;type=educator</w:t>
        </w:r>
      </w:hyperlink>
    </w:p>
    <w:p w:rsidR="006D6255" w:rsidRPr="006D6255" w:rsidRDefault="006D6255" w:rsidP="008F77DF">
      <w:pPr>
        <w:pStyle w:val="ListParagraph"/>
        <w:spacing w:after="0"/>
        <w:rPr>
          <w:rFonts w:ascii="Bell MT" w:hAnsi="Bell MT"/>
          <w:sz w:val="28"/>
          <w:szCs w:val="28"/>
        </w:rPr>
      </w:pPr>
    </w:p>
    <w:p w:rsidR="008711D3" w:rsidRDefault="008711D3" w:rsidP="00637A29">
      <w:pPr>
        <w:pStyle w:val="ListParagraph"/>
        <w:spacing w:after="0"/>
        <w:rPr>
          <w:rFonts w:ascii="Bell MT" w:hAnsi="Bell MT"/>
          <w:sz w:val="28"/>
          <w:szCs w:val="28"/>
        </w:rPr>
      </w:pPr>
    </w:p>
    <w:p w:rsidR="00637A29" w:rsidRPr="00E37117" w:rsidRDefault="00637A29" w:rsidP="00637A29">
      <w:pPr>
        <w:pStyle w:val="ListParagraph"/>
        <w:spacing w:after="0"/>
        <w:rPr>
          <w:rFonts w:ascii="Bell MT" w:hAnsi="Bell MT"/>
          <w:sz w:val="28"/>
          <w:szCs w:val="28"/>
        </w:rPr>
      </w:pPr>
    </w:p>
    <w:p w:rsidR="00E37117" w:rsidRPr="00E37117" w:rsidRDefault="00E37117" w:rsidP="00E37117">
      <w:pPr>
        <w:spacing w:after="0"/>
        <w:rPr>
          <w:rFonts w:ascii="Bell MT" w:hAnsi="Bell MT"/>
          <w:sz w:val="28"/>
          <w:szCs w:val="28"/>
        </w:rPr>
      </w:pPr>
    </w:p>
    <w:p w:rsidR="00E37117" w:rsidRPr="00E37117" w:rsidRDefault="00E37117">
      <w:pPr>
        <w:rPr>
          <w:rFonts w:ascii="Bell MT" w:hAnsi="Bell MT"/>
          <w:sz w:val="32"/>
          <w:szCs w:val="32"/>
        </w:rPr>
      </w:pPr>
    </w:p>
    <w:sectPr w:rsidR="00E37117" w:rsidRPr="00E371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5B" w:rsidRDefault="00F5395B" w:rsidP="006D6255">
      <w:pPr>
        <w:spacing w:after="0" w:line="240" w:lineRule="auto"/>
      </w:pPr>
      <w:r>
        <w:separator/>
      </w:r>
    </w:p>
  </w:endnote>
  <w:endnote w:type="continuationSeparator" w:id="0">
    <w:p w:rsidR="00F5395B" w:rsidRDefault="00F5395B" w:rsidP="006D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55" w:rsidRPr="00E37117" w:rsidRDefault="006D6255" w:rsidP="006D6255">
    <w:pPr>
      <w:spacing w:after="0"/>
      <w:jc w:val="center"/>
      <w:rPr>
        <w:rFonts w:ascii="Bell MT" w:hAnsi="Bell MT"/>
        <w:sz w:val="24"/>
        <w:szCs w:val="24"/>
      </w:rPr>
    </w:pPr>
    <w:r w:rsidRPr="00E37117">
      <w:rPr>
        <w:rFonts w:ascii="Bell MT" w:hAnsi="Bell MT"/>
        <w:sz w:val="24"/>
        <w:szCs w:val="24"/>
      </w:rPr>
      <w:t>Rachel Powell, GMU C</w:t>
    </w:r>
    <w:r>
      <w:rPr>
        <w:rFonts w:ascii="Bell MT" w:hAnsi="Bell MT"/>
        <w:sz w:val="24"/>
        <w:szCs w:val="24"/>
      </w:rPr>
      <w:t>enter for Economic Education</w:t>
    </w:r>
  </w:p>
  <w:p w:rsidR="006D6255" w:rsidRPr="00E37117" w:rsidRDefault="006D6255" w:rsidP="006D6255">
    <w:pPr>
      <w:spacing w:after="0"/>
      <w:jc w:val="center"/>
      <w:rPr>
        <w:rFonts w:ascii="Bell MT" w:hAnsi="Bell MT"/>
        <w:sz w:val="24"/>
        <w:szCs w:val="24"/>
      </w:rPr>
    </w:pPr>
    <w:r>
      <w:rPr>
        <w:rFonts w:ascii="Bell MT" w:hAnsi="Bell MT"/>
        <w:sz w:val="24"/>
        <w:szCs w:val="24"/>
      </w:rPr>
      <w:t>August</w:t>
    </w:r>
    <w:r w:rsidRPr="00E37117">
      <w:rPr>
        <w:rFonts w:ascii="Bell MT" w:hAnsi="Bell MT"/>
        <w:sz w:val="24"/>
        <w:szCs w:val="24"/>
      </w:rPr>
      <w:t xml:space="preserve"> 2017</w:t>
    </w:r>
  </w:p>
  <w:p w:rsidR="006D6255" w:rsidRDefault="006D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5B" w:rsidRDefault="00F5395B" w:rsidP="006D6255">
      <w:pPr>
        <w:spacing w:after="0" w:line="240" w:lineRule="auto"/>
      </w:pPr>
      <w:r>
        <w:separator/>
      </w:r>
    </w:p>
  </w:footnote>
  <w:footnote w:type="continuationSeparator" w:id="0">
    <w:p w:rsidR="00F5395B" w:rsidRDefault="00F5395B" w:rsidP="006D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36F"/>
    <w:multiLevelType w:val="hybridMultilevel"/>
    <w:tmpl w:val="8046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7"/>
    <w:rsid w:val="00034B6B"/>
    <w:rsid w:val="000A3303"/>
    <w:rsid w:val="00184175"/>
    <w:rsid w:val="0031237F"/>
    <w:rsid w:val="004D2361"/>
    <w:rsid w:val="00637A29"/>
    <w:rsid w:val="00687BED"/>
    <w:rsid w:val="006C35EF"/>
    <w:rsid w:val="006D6255"/>
    <w:rsid w:val="008711D3"/>
    <w:rsid w:val="008F77DF"/>
    <w:rsid w:val="009A11EF"/>
    <w:rsid w:val="00A45593"/>
    <w:rsid w:val="00B57A97"/>
    <w:rsid w:val="00D534D9"/>
    <w:rsid w:val="00D653FF"/>
    <w:rsid w:val="00DD78D9"/>
    <w:rsid w:val="00E37117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26D13-0B66-4C89-9C77-D08C8C65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55"/>
  </w:style>
  <w:style w:type="paragraph" w:styleId="Footer">
    <w:name w:val="footer"/>
    <w:basedOn w:val="Normal"/>
    <w:link w:val="FooterChar"/>
    <w:uiPriority w:val="99"/>
    <w:unhideWhenUsed/>
    <w:rsid w:val="006D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edlink.org/lessons/EconEdLink-print-lesson.php?lid=1263&amp;type=educ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edlink.org/lessons/EconEdLink-print-lesson.php?lid=1263&amp;type=educ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Powell</dc:creator>
  <cp:keywords/>
  <dc:description/>
  <cp:lastModifiedBy>Judith W Crenshaw</cp:lastModifiedBy>
  <cp:revision>2</cp:revision>
  <dcterms:created xsi:type="dcterms:W3CDTF">2017-09-05T14:49:00Z</dcterms:created>
  <dcterms:modified xsi:type="dcterms:W3CDTF">2017-09-05T14:49:00Z</dcterms:modified>
</cp:coreProperties>
</file>